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E5B" w14:textId="77777777" w:rsidR="00865C55" w:rsidRDefault="00865C55" w:rsidP="0086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5431EBA" w14:textId="08CB5DBE" w:rsidR="005F3B21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ATO ADMINISTRATIVO –</w:t>
      </w:r>
      <w:r w:rsid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807855">
        <w:rPr>
          <w:rFonts w:eastAsia="Times New Roman" w:cstheme="minorHAnsi"/>
          <w:b/>
          <w:bCs/>
          <w:sz w:val="24"/>
          <w:szCs w:val="24"/>
          <w:lang w:eastAsia="pt-BR"/>
        </w:rPr>
        <w:t>XXX</w:t>
      </w: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/ </w:t>
      </w:r>
      <w:r w:rsidR="000C08BB">
        <w:rPr>
          <w:rFonts w:eastAsia="Times New Roman" w:cstheme="minorHAnsi"/>
          <w:b/>
          <w:bCs/>
          <w:sz w:val="24"/>
          <w:szCs w:val="24"/>
          <w:lang w:eastAsia="pt-BR"/>
        </w:rPr>
        <w:t>ANO</w:t>
      </w:r>
    </w:p>
    <w:p w14:paraId="29CFF9CD" w14:textId="77777777" w:rsidR="00A174EC" w:rsidRPr="005F3B21" w:rsidRDefault="00A174EC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57A41FB1" w14:textId="4406DD97" w:rsidR="005F3B21" w:rsidRDefault="005F3B21" w:rsidP="00865C55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Dispõe sobre a </w:t>
      </w:r>
      <w:r w:rsidR="000C08BB">
        <w:rPr>
          <w:rFonts w:eastAsia="Times New Roman" w:cstheme="minorHAnsi"/>
          <w:b/>
          <w:sz w:val="24"/>
          <w:szCs w:val="24"/>
          <w:lang w:eastAsia="pt-BR"/>
        </w:rPr>
        <w:t xml:space="preserve">indicação dos membros para composição da comissão </w:t>
      </w:r>
      <w:proofErr w:type="spellStart"/>
      <w:r w:rsidR="000C08BB" w:rsidRPr="003F65D9">
        <w:rPr>
          <w:rFonts w:eastAsia="Times New Roman" w:cstheme="minorHAnsi"/>
          <w:b/>
          <w:color w:val="FF0000"/>
          <w:sz w:val="24"/>
          <w:szCs w:val="24"/>
          <w:highlight w:val="yellow"/>
          <w:lang w:eastAsia="pt-BR"/>
        </w:rPr>
        <w:t>xxxxxxxxx</w:t>
      </w:r>
      <w:proofErr w:type="spellEnd"/>
      <w:r w:rsidR="000C08BB">
        <w:rPr>
          <w:rFonts w:eastAsia="Times New Roman" w:cstheme="minorHAnsi"/>
          <w:b/>
          <w:sz w:val="24"/>
          <w:szCs w:val="24"/>
          <w:lang w:eastAsia="pt-BR"/>
        </w:rPr>
        <w:t xml:space="preserve"> no</w:t>
      </w:r>
      <w:r w:rsidR="00A174EC"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 âmbito </w:t>
      </w:r>
      <w:r w:rsidRPr="00A174EC">
        <w:rPr>
          <w:rFonts w:eastAsia="Times New Roman" w:cstheme="minorHAnsi"/>
          <w:b/>
          <w:sz w:val="24"/>
          <w:szCs w:val="24"/>
          <w:lang w:eastAsia="pt-BR"/>
        </w:rPr>
        <w:t>da</w:t>
      </w:r>
      <w:r w:rsidR="00A174EC"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 Fundação</w:t>
      </w:r>
      <w:r w:rsidR="000C08BB">
        <w:rPr>
          <w:rFonts w:eastAsia="Times New Roman" w:cstheme="minorHAnsi"/>
          <w:b/>
          <w:sz w:val="24"/>
          <w:szCs w:val="24"/>
          <w:lang w:eastAsia="pt-BR"/>
        </w:rPr>
        <w:t xml:space="preserve"> Estadual</w:t>
      </w:r>
      <w:r w:rsidR="00DD6E1C">
        <w:rPr>
          <w:rFonts w:eastAsia="Times New Roman" w:cstheme="minorHAnsi"/>
          <w:b/>
          <w:sz w:val="24"/>
          <w:szCs w:val="24"/>
          <w:lang w:eastAsia="pt-BR"/>
        </w:rPr>
        <w:t xml:space="preserve"> de Inovação em Saúde – </w:t>
      </w:r>
      <w:proofErr w:type="spellStart"/>
      <w:r w:rsidR="00DD6E1C">
        <w:rPr>
          <w:rFonts w:eastAsia="Times New Roman" w:cstheme="minorHAnsi"/>
          <w:b/>
          <w:sz w:val="24"/>
          <w:szCs w:val="24"/>
          <w:lang w:eastAsia="pt-BR"/>
        </w:rPr>
        <w:t>iNOVA</w:t>
      </w:r>
      <w:proofErr w:type="spellEnd"/>
      <w:r w:rsidR="00A174EC"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 Capixaba.</w:t>
      </w:r>
    </w:p>
    <w:p w14:paraId="2AAEF495" w14:textId="77777777" w:rsidR="00A174EC" w:rsidRPr="00A174EC" w:rsidRDefault="00A174EC" w:rsidP="00865C55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4E60A3BD" w14:textId="23947580" w:rsid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A174EC">
        <w:rPr>
          <w:rFonts w:eastAsia="Times New Roman" w:cstheme="minorHAnsi"/>
          <w:bCs/>
          <w:sz w:val="24"/>
          <w:szCs w:val="24"/>
          <w:lang w:eastAsia="pt-BR"/>
        </w:rPr>
        <w:t>O Diretor</w:t>
      </w:r>
      <w:r w:rsidR="00A174EC" w:rsidRPr="00A174EC">
        <w:rPr>
          <w:rFonts w:eastAsia="Times New Roman" w:cstheme="minorHAnsi"/>
          <w:bCs/>
          <w:sz w:val="24"/>
          <w:szCs w:val="24"/>
          <w:lang w:eastAsia="pt-BR"/>
        </w:rPr>
        <w:t xml:space="preserve"> de </w:t>
      </w:r>
      <w:r w:rsidR="000C08BB" w:rsidRPr="000C08BB">
        <w:rPr>
          <w:rFonts w:eastAsia="Times New Roman" w:cstheme="minorHAnsi"/>
          <w:bCs/>
          <w:color w:val="FF0000"/>
          <w:sz w:val="24"/>
          <w:szCs w:val="24"/>
          <w:lang w:eastAsia="pt-BR"/>
        </w:rPr>
        <w:t>(o nome da diretoria)</w:t>
      </w:r>
      <w:r w:rsidRPr="00A174EC">
        <w:rPr>
          <w:rFonts w:eastAsia="Times New Roman" w:cstheme="minorHAnsi"/>
          <w:bCs/>
          <w:sz w:val="24"/>
          <w:szCs w:val="24"/>
          <w:lang w:eastAsia="pt-BR"/>
        </w:rPr>
        <w:t>, no uso de suas atribuições e competências</w:t>
      </w:r>
      <w:r w:rsidR="00A174EC" w:rsidRPr="00A174EC">
        <w:rPr>
          <w:rFonts w:eastAsia="Times New Roman" w:cstheme="minorHAnsi"/>
          <w:bCs/>
          <w:sz w:val="24"/>
          <w:szCs w:val="24"/>
          <w:lang w:eastAsia="pt-BR"/>
        </w:rPr>
        <w:t xml:space="preserve"> conferidas pela Portaria n.º 16-R de 13 de outubro de 2021</w:t>
      </w:r>
      <w:r w:rsidR="00A174EC">
        <w:rPr>
          <w:rFonts w:eastAsia="Times New Roman" w:cstheme="minorHAnsi"/>
          <w:bCs/>
          <w:sz w:val="24"/>
          <w:szCs w:val="24"/>
          <w:lang w:eastAsia="pt-BR"/>
        </w:rPr>
        <w:t>,</w:t>
      </w:r>
    </w:p>
    <w:p w14:paraId="5BABA6D6" w14:textId="112103C5" w:rsidR="00A174EC" w:rsidRPr="00A174EC" w:rsidRDefault="00A174EC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174EC">
        <w:rPr>
          <w:rFonts w:eastAsia="Times New Roman" w:cstheme="minorHAnsi"/>
          <w:b/>
          <w:bCs/>
          <w:sz w:val="24"/>
          <w:szCs w:val="24"/>
          <w:lang w:eastAsia="pt-BR"/>
        </w:rPr>
        <w:t>RESOLVE:</w:t>
      </w:r>
    </w:p>
    <w:p w14:paraId="10A448B3" w14:textId="5A4D3391" w:rsidR="00A174EC" w:rsidRPr="000C08BB" w:rsidRDefault="00A174EC" w:rsidP="00A174EC">
      <w:pPr>
        <w:autoSpaceDE w:val="0"/>
        <w:autoSpaceDN w:val="0"/>
        <w:jc w:val="both"/>
        <w:rPr>
          <w:rFonts w:cstheme="minorHAnsi"/>
          <w:bCs/>
          <w:color w:val="FF0000"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1º</w:t>
      </w:r>
      <w:r w:rsidRPr="003424F6">
        <w:rPr>
          <w:rFonts w:cstheme="minorHAnsi"/>
          <w:bCs/>
          <w:sz w:val="24"/>
          <w:szCs w:val="24"/>
        </w:rPr>
        <w:t xml:space="preserve"> Instituir, de acordo com o disposto no inciso XVI do art. 6º e art. 51, da Lei 8.666/93, no inciso IV </w:t>
      </w:r>
      <w:r w:rsidR="000C08BB">
        <w:rPr>
          <w:rFonts w:cstheme="minorHAnsi"/>
          <w:bCs/>
          <w:sz w:val="24"/>
          <w:szCs w:val="24"/>
        </w:rPr>
        <w:t>do art. 3º, da Lei 10.520/02, a</w:t>
      </w:r>
      <w:r w:rsidRPr="003424F6">
        <w:rPr>
          <w:rFonts w:cstheme="minorHAnsi"/>
          <w:bCs/>
          <w:sz w:val="24"/>
          <w:szCs w:val="24"/>
        </w:rPr>
        <w:t xml:space="preserve"> </w:t>
      </w:r>
      <w:r w:rsidR="000C08BB">
        <w:rPr>
          <w:rFonts w:cstheme="minorHAnsi"/>
          <w:b/>
          <w:bCs/>
          <w:sz w:val="24"/>
          <w:szCs w:val="24"/>
        </w:rPr>
        <w:t xml:space="preserve">COMISSÃO </w:t>
      </w:r>
      <w:r w:rsidR="000C08BB" w:rsidRPr="000C08BB">
        <w:rPr>
          <w:rFonts w:cstheme="minorHAnsi"/>
          <w:bCs/>
          <w:color w:val="FF0000"/>
          <w:sz w:val="24"/>
          <w:szCs w:val="24"/>
        </w:rPr>
        <w:t>(nome da comissão e o objetivo dela)</w:t>
      </w:r>
      <w:r w:rsidR="000C08BB">
        <w:rPr>
          <w:rFonts w:cstheme="minorHAnsi"/>
          <w:bCs/>
          <w:color w:val="FF0000"/>
          <w:sz w:val="24"/>
          <w:szCs w:val="24"/>
        </w:rPr>
        <w:t>.</w:t>
      </w:r>
    </w:p>
    <w:p w14:paraId="6684A9E9" w14:textId="3CEB0EAF" w:rsidR="00A174EC" w:rsidRPr="009445B2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2º</w:t>
      </w:r>
      <w:r w:rsidR="000C08BB">
        <w:rPr>
          <w:rFonts w:cstheme="minorHAnsi"/>
          <w:bCs/>
          <w:sz w:val="24"/>
          <w:szCs w:val="24"/>
        </w:rPr>
        <w:t xml:space="preserve"> Compete à </w:t>
      </w:r>
      <w:r w:rsidR="009445B2">
        <w:rPr>
          <w:rFonts w:cstheme="minorHAnsi"/>
          <w:bCs/>
          <w:sz w:val="24"/>
          <w:szCs w:val="24"/>
        </w:rPr>
        <w:t>c</w:t>
      </w:r>
      <w:r w:rsidRPr="003424F6">
        <w:rPr>
          <w:rFonts w:cstheme="minorHAnsi"/>
          <w:bCs/>
          <w:sz w:val="24"/>
          <w:szCs w:val="24"/>
        </w:rPr>
        <w:t xml:space="preserve"> instituídas por es</w:t>
      </w:r>
      <w:r>
        <w:rPr>
          <w:rFonts w:cstheme="minorHAnsi"/>
          <w:bCs/>
          <w:sz w:val="24"/>
          <w:szCs w:val="24"/>
        </w:rPr>
        <w:t>te Ato Administrativo</w:t>
      </w:r>
      <w:r w:rsidRPr="003424F6">
        <w:rPr>
          <w:rFonts w:cstheme="minorHAnsi"/>
          <w:bCs/>
          <w:sz w:val="24"/>
          <w:szCs w:val="24"/>
        </w:rPr>
        <w:t xml:space="preserve">, </w:t>
      </w:r>
      <w:r w:rsidR="000C08BB" w:rsidRPr="000C08BB">
        <w:rPr>
          <w:rFonts w:cstheme="minorHAnsi"/>
          <w:bCs/>
          <w:color w:val="FF0000"/>
          <w:sz w:val="24"/>
          <w:szCs w:val="24"/>
        </w:rPr>
        <w:t>(descrever as funções da comissão)</w:t>
      </w:r>
    </w:p>
    <w:p w14:paraId="0A772BF6" w14:textId="6941341B" w:rsidR="00A174EC" w:rsidRDefault="00A174EC" w:rsidP="00A174EC">
      <w:pPr>
        <w:autoSpaceDE w:val="0"/>
        <w:autoSpaceDN w:val="0"/>
        <w:jc w:val="both"/>
        <w:rPr>
          <w:rFonts w:cstheme="minorHAnsi"/>
          <w:bCs/>
          <w:color w:val="FF0000"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3º</w:t>
      </w:r>
      <w:r w:rsidR="009445B2">
        <w:rPr>
          <w:rFonts w:cstheme="minorHAnsi"/>
          <w:bCs/>
          <w:sz w:val="24"/>
          <w:szCs w:val="24"/>
        </w:rPr>
        <w:t xml:space="preserve"> São atribuições da Comissão</w:t>
      </w:r>
      <w:r w:rsidRPr="003424F6">
        <w:rPr>
          <w:rFonts w:cstheme="minorHAnsi"/>
          <w:bCs/>
          <w:sz w:val="24"/>
          <w:szCs w:val="24"/>
        </w:rPr>
        <w:t xml:space="preserve"> </w:t>
      </w:r>
      <w:r w:rsidR="009445B2" w:rsidRPr="009445B2">
        <w:rPr>
          <w:rFonts w:cstheme="minorHAnsi"/>
          <w:bCs/>
          <w:color w:val="FF0000"/>
          <w:sz w:val="24"/>
          <w:szCs w:val="24"/>
        </w:rPr>
        <w:t>(nome da comissão)</w:t>
      </w:r>
      <w:r w:rsidRPr="009445B2">
        <w:rPr>
          <w:rFonts w:cstheme="minorHAnsi"/>
          <w:bCs/>
          <w:color w:val="FF0000"/>
          <w:sz w:val="24"/>
          <w:szCs w:val="24"/>
        </w:rPr>
        <w:t>:</w:t>
      </w:r>
    </w:p>
    <w:p w14:paraId="1D4F5A83" w14:textId="4ECF483E" w:rsidR="005F0BC5" w:rsidRPr="003424F6" w:rsidRDefault="005F0BC5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(descrever as atribuições)</w:t>
      </w:r>
    </w:p>
    <w:p w14:paraId="1D9C51A1" w14:textId="0578ECCB" w:rsidR="00A174EC" w:rsidRPr="003424F6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sz w:val="24"/>
          <w:szCs w:val="24"/>
        </w:rPr>
        <w:t>I –</w:t>
      </w:r>
      <w:r w:rsidRPr="003424F6">
        <w:rPr>
          <w:rFonts w:cstheme="minorHAnsi"/>
          <w:bCs/>
          <w:sz w:val="24"/>
          <w:szCs w:val="24"/>
        </w:rPr>
        <w:t xml:space="preserve"> </w:t>
      </w:r>
    </w:p>
    <w:p w14:paraId="0589D41D" w14:textId="0B20DA54" w:rsidR="00A174EC" w:rsidRPr="003424F6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sz w:val="24"/>
          <w:szCs w:val="24"/>
        </w:rPr>
        <w:t>II –</w:t>
      </w:r>
      <w:r w:rsidRPr="003424F6">
        <w:rPr>
          <w:rFonts w:cstheme="minorHAnsi"/>
          <w:bCs/>
          <w:sz w:val="24"/>
          <w:szCs w:val="24"/>
        </w:rPr>
        <w:t xml:space="preserve"> </w:t>
      </w:r>
    </w:p>
    <w:p w14:paraId="4289230A" w14:textId="55B3CAF0" w:rsidR="00A174EC" w:rsidRPr="009445B2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sz w:val="24"/>
          <w:szCs w:val="24"/>
        </w:rPr>
        <w:t>III –</w:t>
      </w:r>
      <w:r w:rsidR="00142C7E">
        <w:rPr>
          <w:rFonts w:cstheme="minorHAnsi"/>
          <w:bCs/>
          <w:sz w:val="24"/>
          <w:szCs w:val="24"/>
        </w:rPr>
        <w:t xml:space="preserve"> </w:t>
      </w:r>
    </w:p>
    <w:p w14:paraId="22121ABD" w14:textId="6D7D4947" w:rsidR="00A174EC" w:rsidRPr="003424F6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sz w:val="24"/>
          <w:szCs w:val="24"/>
        </w:rPr>
        <w:t>IV –</w:t>
      </w:r>
      <w:r w:rsidR="00142C7E">
        <w:rPr>
          <w:rFonts w:cstheme="minorHAnsi"/>
          <w:bCs/>
          <w:sz w:val="24"/>
          <w:szCs w:val="24"/>
        </w:rPr>
        <w:t xml:space="preserve"> </w:t>
      </w:r>
    </w:p>
    <w:p w14:paraId="5640079F" w14:textId="77777777" w:rsidR="00142C7E" w:rsidRDefault="00142C7E" w:rsidP="00A174EC">
      <w:pPr>
        <w:autoSpaceDE w:val="0"/>
        <w:autoSpaceDN w:val="0"/>
        <w:jc w:val="both"/>
        <w:rPr>
          <w:rFonts w:cstheme="minorHAnsi"/>
          <w:b/>
          <w:bCs/>
          <w:i/>
          <w:sz w:val="24"/>
          <w:szCs w:val="24"/>
        </w:rPr>
      </w:pPr>
    </w:p>
    <w:p w14:paraId="20F801BF" w14:textId="5D7A4F42" w:rsidR="00A174EC" w:rsidRPr="009445B2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142C7E">
        <w:rPr>
          <w:rFonts w:cstheme="minorHAnsi"/>
          <w:b/>
          <w:bCs/>
          <w:sz w:val="24"/>
          <w:szCs w:val="24"/>
        </w:rPr>
        <w:t xml:space="preserve">Parágrafo </w:t>
      </w:r>
      <w:r w:rsidR="00142C7E">
        <w:rPr>
          <w:rFonts w:cstheme="minorHAnsi"/>
          <w:b/>
          <w:bCs/>
          <w:sz w:val="24"/>
          <w:szCs w:val="24"/>
        </w:rPr>
        <w:t>Ú</w:t>
      </w:r>
      <w:r w:rsidRPr="00142C7E">
        <w:rPr>
          <w:rFonts w:cstheme="minorHAnsi"/>
          <w:b/>
          <w:bCs/>
          <w:sz w:val="24"/>
          <w:szCs w:val="24"/>
        </w:rPr>
        <w:t>nico.</w:t>
      </w:r>
      <w:r w:rsidRPr="003424F6">
        <w:rPr>
          <w:rFonts w:cstheme="minorHAnsi"/>
          <w:bCs/>
          <w:sz w:val="24"/>
          <w:szCs w:val="24"/>
        </w:rPr>
        <w:t xml:space="preserve"> </w:t>
      </w:r>
      <w:r w:rsidR="009445B2">
        <w:rPr>
          <w:rFonts w:cstheme="minorHAnsi"/>
          <w:bCs/>
          <w:color w:val="FF0000"/>
          <w:sz w:val="24"/>
          <w:szCs w:val="24"/>
        </w:rPr>
        <w:t>(descrever</w:t>
      </w:r>
      <w:r w:rsidR="005F0BC5">
        <w:rPr>
          <w:rFonts w:cstheme="minorHAnsi"/>
          <w:bCs/>
          <w:color w:val="FF0000"/>
          <w:sz w:val="24"/>
          <w:szCs w:val="24"/>
        </w:rPr>
        <w:t>, se aplicável</w:t>
      </w:r>
      <w:r w:rsidR="009445B2">
        <w:rPr>
          <w:rFonts w:cstheme="minorHAnsi"/>
          <w:bCs/>
          <w:color w:val="FF0000"/>
          <w:sz w:val="24"/>
          <w:szCs w:val="24"/>
        </w:rPr>
        <w:t>)</w:t>
      </w:r>
      <w:r w:rsidR="00142C7E">
        <w:rPr>
          <w:rFonts w:cstheme="minorHAnsi"/>
          <w:bCs/>
          <w:sz w:val="24"/>
          <w:szCs w:val="24"/>
        </w:rPr>
        <w:t>.</w:t>
      </w:r>
    </w:p>
    <w:p w14:paraId="016468CD" w14:textId="77777777" w:rsidR="00A174EC" w:rsidRPr="003424F6" w:rsidRDefault="00A174EC" w:rsidP="00A174EC">
      <w:pPr>
        <w:autoSpaceDE w:val="0"/>
        <w:autoSpaceDN w:val="0"/>
        <w:jc w:val="both"/>
        <w:rPr>
          <w:rFonts w:cstheme="minorHAnsi"/>
          <w:b/>
          <w:bCs/>
          <w:sz w:val="24"/>
          <w:szCs w:val="24"/>
        </w:rPr>
      </w:pPr>
    </w:p>
    <w:p w14:paraId="041532D4" w14:textId="0B47CFF2" w:rsidR="00A174EC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5º</w:t>
      </w:r>
      <w:r w:rsidRPr="003424F6">
        <w:rPr>
          <w:rFonts w:cstheme="minorHAnsi"/>
          <w:bCs/>
          <w:sz w:val="24"/>
          <w:szCs w:val="24"/>
        </w:rPr>
        <w:t xml:space="preserve"> </w:t>
      </w:r>
      <w:r w:rsidR="009445B2">
        <w:rPr>
          <w:rFonts w:cstheme="minorHAnsi"/>
          <w:bCs/>
          <w:sz w:val="24"/>
          <w:szCs w:val="24"/>
        </w:rPr>
        <w:t>A Comissão</w:t>
      </w:r>
      <w:r w:rsidR="009445B2" w:rsidRPr="003424F6">
        <w:rPr>
          <w:rFonts w:cstheme="minorHAnsi"/>
          <w:bCs/>
          <w:sz w:val="24"/>
          <w:szCs w:val="24"/>
        </w:rPr>
        <w:t xml:space="preserve"> </w:t>
      </w:r>
      <w:r w:rsidR="009445B2" w:rsidRPr="009445B2">
        <w:rPr>
          <w:rFonts w:cstheme="minorHAnsi"/>
          <w:bCs/>
          <w:color w:val="FF0000"/>
          <w:sz w:val="24"/>
          <w:szCs w:val="24"/>
        </w:rPr>
        <w:t>(nome da comissão)</w:t>
      </w:r>
      <w:r w:rsidR="009445B2">
        <w:rPr>
          <w:rFonts w:cstheme="minorHAnsi"/>
          <w:bCs/>
          <w:color w:val="FF0000"/>
          <w:sz w:val="24"/>
          <w:szCs w:val="24"/>
        </w:rPr>
        <w:t xml:space="preserve"> </w:t>
      </w:r>
      <w:r w:rsidR="009445B2" w:rsidRPr="009445B2">
        <w:rPr>
          <w:rFonts w:cstheme="minorHAnsi"/>
          <w:bCs/>
          <w:color w:val="000000" w:themeColor="text1"/>
          <w:sz w:val="24"/>
          <w:szCs w:val="24"/>
        </w:rPr>
        <w:t xml:space="preserve">será </w:t>
      </w:r>
      <w:r w:rsidRPr="009445B2">
        <w:rPr>
          <w:rFonts w:cstheme="minorHAnsi"/>
          <w:bCs/>
          <w:color w:val="000000" w:themeColor="text1"/>
          <w:sz w:val="24"/>
          <w:szCs w:val="24"/>
        </w:rPr>
        <w:t>c</w:t>
      </w:r>
      <w:r w:rsidR="009445B2">
        <w:rPr>
          <w:rFonts w:cstheme="minorHAnsi"/>
          <w:bCs/>
          <w:sz w:val="24"/>
          <w:szCs w:val="24"/>
        </w:rPr>
        <w:t>omposta</w:t>
      </w:r>
      <w:r w:rsidRPr="003424F6">
        <w:rPr>
          <w:rFonts w:cstheme="minorHAnsi"/>
          <w:bCs/>
          <w:sz w:val="24"/>
          <w:szCs w:val="24"/>
        </w:rPr>
        <w:t xml:space="preserve"> pelos colaboradores abaixo </w:t>
      </w:r>
      <w:r w:rsidR="00142C7E">
        <w:rPr>
          <w:rFonts w:cstheme="minorHAnsi"/>
          <w:bCs/>
          <w:sz w:val="24"/>
          <w:szCs w:val="24"/>
        </w:rPr>
        <w:t>indicados</w:t>
      </w:r>
      <w:r w:rsidRPr="003424F6">
        <w:rPr>
          <w:rFonts w:cstheme="minorHAnsi"/>
          <w:bCs/>
          <w:sz w:val="24"/>
          <w:szCs w:val="24"/>
        </w:rPr>
        <w:t xml:space="preserve"> e com as seguintes funções, pelo período de 12 (doze) meses, sendo permitida a recondução de parte de seus membros </w:t>
      </w:r>
      <w:r w:rsidR="00142C7E">
        <w:rPr>
          <w:rFonts w:cstheme="minorHAnsi"/>
          <w:bCs/>
          <w:sz w:val="24"/>
          <w:szCs w:val="24"/>
        </w:rPr>
        <w:t>no período subsequente</w:t>
      </w:r>
      <w:r w:rsidRPr="003424F6">
        <w:rPr>
          <w:rFonts w:cstheme="minorHAnsi"/>
          <w:bCs/>
          <w:sz w:val="24"/>
          <w:szCs w:val="24"/>
        </w:rPr>
        <w:t>:</w:t>
      </w:r>
    </w:p>
    <w:p w14:paraId="60FB77A5" w14:textId="77777777" w:rsidR="009445B2" w:rsidRPr="003424F6" w:rsidRDefault="009445B2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</w:p>
    <w:p w14:paraId="06D0196D" w14:textId="383D9722" w:rsidR="009445B2" w:rsidRPr="005F3B21" w:rsidRDefault="009445B2" w:rsidP="009445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>a</w:t>
      </w:r>
      <w:r w:rsidRPr="005F3B21">
        <w:rPr>
          <w:rFonts w:eastAsia="Times New Roman" w:cstheme="minorHAnsi"/>
          <w:sz w:val="24"/>
          <w:szCs w:val="24"/>
          <w:lang w:eastAsia="pt-BR"/>
        </w:rPr>
        <w:t xml:space="preserve"> – </w:t>
      </w:r>
      <w:r w:rsidRPr="005F0BC5">
        <w:rPr>
          <w:rFonts w:eastAsia="Times New Roman" w:cstheme="minorHAnsi"/>
          <w:color w:val="FF0000"/>
          <w:sz w:val="24"/>
          <w:szCs w:val="24"/>
          <w:lang w:eastAsia="pt-BR"/>
        </w:rPr>
        <w:t>Nome (Cargo) - Cargo na comissão</w:t>
      </w:r>
    </w:p>
    <w:p w14:paraId="786C2EDB" w14:textId="6387030B" w:rsidR="009445B2" w:rsidRDefault="009445B2" w:rsidP="009445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b</w:t>
      </w:r>
      <w:r w:rsidRPr="005F3B21">
        <w:rPr>
          <w:rFonts w:eastAsia="Times New Roman" w:cstheme="minorHAnsi"/>
          <w:sz w:val="24"/>
          <w:szCs w:val="24"/>
          <w:lang w:eastAsia="pt-BR"/>
        </w:rPr>
        <w:t xml:space="preserve"> – </w:t>
      </w:r>
      <w:r w:rsidRPr="005F0BC5">
        <w:rPr>
          <w:rFonts w:eastAsia="Times New Roman" w:cstheme="minorHAnsi"/>
          <w:color w:val="FF0000"/>
          <w:sz w:val="24"/>
          <w:szCs w:val="24"/>
          <w:lang w:eastAsia="pt-BR"/>
        </w:rPr>
        <w:t>Nome (Cargo) - Cargo na comissão</w:t>
      </w:r>
    </w:p>
    <w:p w14:paraId="694E739A" w14:textId="298B52FD" w:rsidR="009445B2" w:rsidRPr="005F0BC5" w:rsidRDefault="009445B2" w:rsidP="009445B2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</w:t>
      </w:r>
      <w:r w:rsidRPr="005F3B21">
        <w:rPr>
          <w:rFonts w:eastAsia="Times New Roman" w:cstheme="minorHAnsi"/>
          <w:sz w:val="24"/>
          <w:szCs w:val="24"/>
          <w:lang w:eastAsia="pt-BR"/>
        </w:rPr>
        <w:t xml:space="preserve"> – </w:t>
      </w:r>
      <w:r w:rsidRPr="005F0BC5">
        <w:rPr>
          <w:rFonts w:eastAsia="Times New Roman" w:cstheme="minorHAnsi"/>
          <w:color w:val="FF0000"/>
          <w:sz w:val="24"/>
          <w:szCs w:val="24"/>
          <w:lang w:eastAsia="pt-BR"/>
        </w:rPr>
        <w:t>Nome (Cargo) - Cargo na comissão </w:t>
      </w:r>
    </w:p>
    <w:p w14:paraId="34DC2797" w14:textId="77777777" w:rsidR="00142C7E" w:rsidRDefault="00142C7E" w:rsidP="00A174EC">
      <w:pPr>
        <w:autoSpaceDE w:val="0"/>
        <w:autoSpaceDN w:val="0"/>
        <w:jc w:val="both"/>
        <w:rPr>
          <w:rFonts w:cstheme="minorHAnsi"/>
          <w:b/>
          <w:bCs/>
          <w:sz w:val="24"/>
          <w:szCs w:val="24"/>
        </w:rPr>
      </w:pPr>
    </w:p>
    <w:p w14:paraId="60692702" w14:textId="03BAAEE4" w:rsidR="00A174EC" w:rsidRPr="00142C7E" w:rsidRDefault="00142C7E" w:rsidP="00A174EC">
      <w:pPr>
        <w:autoSpaceDE w:val="0"/>
        <w:autoSpaceDN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6</w:t>
      </w:r>
      <w:r w:rsidRPr="003424F6">
        <w:rPr>
          <w:rFonts w:cstheme="minorHAnsi"/>
          <w:b/>
          <w:bCs/>
          <w:sz w:val="24"/>
          <w:szCs w:val="24"/>
        </w:rPr>
        <w:t>º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42C7E">
        <w:rPr>
          <w:rFonts w:cstheme="minorHAnsi"/>
          <w:bCs/>
          <w:sz w:val="24"/>
          <w:szCs w:val="24"/>
        </w:rPr>
        <w:t>Este Ato Administrativo entra em vigor na data de sua edição.</w:t>
      </w:r>
    </w:p>
    <w:p w14:paraId="4FC57AE6" w14:textId="77777777" w:rsidR="00A174EC" w:rsidRPr="00142C7E" w:rsidRDefault="00A174EC" w:rsidP="00A174EC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14:paraId="760958FF" w14:textId="0ED285B5" w:rsidR="00A174EC" w:rsidRPr="000F12BC" w:rsidRDefault="009445B2" w:rsidP="00A174E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Vila Velha/</w:t>
      </w:r>
      <w:proofErr w:type="gramStart"/>
      <w:r>
        <w:rPr>
          <w:rFonts w:cstheme="minorHAnsi"/>
          <w:sz w:val="24"/>
          <w:szCs w:val="24"/>
        </w:rPr>
        <w:t xml:space="preserve">ES, 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proofErr w:type="gramEnd"/>
      <w:r w:rsidR="00A174EC" w:rsidRPr="000F12BC"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>
        <w:rPr>
          <w:rFonts w:cstheme="minorHAnsi"/>
          <w:sz w:val="24"/>
          <w:szCs w:val="24"/>
        </w:rPr>
        <w:t xml:space="preserve"> de 20xx</w:t>
      </w:r>
      <w:r w:rsidR="00A174EC" w:rsidRPr="000F12BC">
        <w:rPr>
          <w:rFonts w:cstheme="minorHAnsi"/>
          <w:sz w:val="24"/>
          <w:szCs w:val="24"/>
        </w:rPr>
        <w:t>.</w:t>
      </w:r>
    </w:p>
    <w:p w14:paraId="5FA824A6" w14:textId="77777777" w:rsidR="00A174EC" w:rsidRPr="000F12BC" w:rsidRDefault="00A174EC" w:rsidP="00A174EC">
      <w:pPr>
        <w:jc w:val="center"/>
        <w:rPr>
          <w:rFonts w:cstheme="minorHAnsi"/>
          <w:sz w:val="24"/>
          <w:szCs w:val="24"/>
        </w:rPr>
      </w:pPr>
    </w:p>
    <w:p w14:paraId="5092D171" w14:textId="77777777" w:rsidR="00A174EC" w:rsidRDefault="00A174EC" w:rsidP="00A174EC">
      <w:pPr>
        <w:jc w:val="center"/>
        <w:rPr>
          <w:rFonts w:cstheme="minorHAnsi"/>
        </w:rPr>
      </w:pPr>
    </w:p>
    <w:p w14:paraId="2B79AD6D" w14:textId="77777777" w:rsidR="00A174EC" w:rsidRPr="000F12BC" w:rsidRDefault="00A174EC" w:rsidP="00A174EC">
      <w:pPr>
        <w:jc w:val="center"/>
        <w:rPr>
          <w:rFonts w:cstheme="minorHAnsi"/>
          <w:sz w:val="24"/>
          <w:szCs w:val="24"/>
        </w:rPr>
      </w:pPr>
    </w:p>
    <w:p w14:paraId="75FEEC1C" w14:textId="2171C775" w:rsidR="00A174EC" w:rsidRPr="009445B2" w:rsidRDefault="009445B2" w:rsidP="00A174EC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9445B2">
        <w:rPr>
          <w:rFonts w:cstheme="minorHAnsi"/>
          <w:b/>
          <w:bCs/>
          <w:color w:val="FF0000"/>
          <w:sz w:val="24"/>
          <w:szCs w:val="24"/>
        </w:rPr>
        <w:t>NOME</w:t>
      </w:r>
      <w:r>
        <w:rPr>
          <w:rFonts w:cstheme="minorHAnsi"/>
          <w:b/>
          <w:bCs/>
          <w:color w:val="FF0000"/>
          <w:sz w:val="24"/>
          <w:szCs w:val="24"/>
        </w:rPr>
        <w:t xml:space="preserve"> DO DIRETOR</w:t>
      </w:r>
    </w:p>
    <w:p w14:paraId="4FB4F33E" w14:textId="199EDDDF" w:rsidR="00A174EC" w:rsidRPr="003C69B7" w:rsidRDefault="00A174EC" w:rsidP="00A174EC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  <w:r w:rsidRPr="003C69B7">
        <w:rPr>
          <w:rFonts w:cstheme="minorHAnsi"/>
          <w:bCs/>
          <w:color w:val="000000" w:themeColor="text1"/>
          <w:sz w:val="24"/>
          <w:szCs w:val="24"/>
        </w:rPr>
        <w:t xml:space="preserve">Diretor de </w:t>
      </w:r>
      <w:r w:rsidR="009445B2" w:rsidRPr="009445B2">
        <w:rPr>
          <w:rFonts w:cstheme="minorHAnsi"/>
          <w:bCs/>
          <w:color w:val="FF0000"/>
          <w:sz w:val="24"/>
          <w:szCs w:val="24"/>
        </w:rPr>
        <w:t>(Nome da diretoria)</w:t>
      </w:r>
    </w:p>
    <w:p w14:paraId="6BE48223" w14:textId="77777777" w:rsidR="00A174EC" w:rsidRPr="003C69B7" w:rsidRDefault="00A174EC" w:rsidP="00A174EC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3C69B7">
        <w:rPr>
          <w:rFonts w:cstheme="minorHAnsi"/>
          <w:bCs/>
          <w:color w:val="000000" w:themeColor="text1"/>
          <w:sz w:val="24"/>
          <w:szCs w:val="24"/>
        </w:rPr>
        <w:t xml:space="preserve">Fundação Estadual de Inovação em Saúde - </w:t>
      </w:r>
      <w:proofErr w:type="spellStart"/>
      <w:r w:rsidRPr="003C69B7">
        <w:rPr>
          <w:rFonts w:cstheme="minorHAnsi"/>
          <w:bCs/>
          <w:color w:val="000000" w:themeColor="text1"/>
          <w:sz w:val="24"/>
          <w:szCs w:val="24"/>
        </w:rPr>
        <w:t>iNOVA</w:t>
      </w:r>
      <w:proofErr w:type="spellEnd"/>
      <w:r w:rsidRPr="003C69B7">
        <w:rPr>
          <w:rFonts w:cstheme="minorHAnsi"/>
          <w:bCs/>
          <w:color w:val="000000" w:themeColor="text1"/>
          <w:sz w:val="24"/>
          <w:szCs w:val="24"/>
        </w:rPr>
        <w:t xml:space="preserve"> Capixaba</w:t>
      </w:r>
    </w:p>
    <w:p w14:paraId="38617925" w14:textId="77777777" w:rsidR="00A174EC" w:rsidRPr="003C69B7" w:rsidRDefault="00A174EC" w:rsidP="00A174EC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5643120A" w14:textId="6DCF082C" w:rsidR="00A22A4F" w:rsidRPr="00865C55" w:rsidRDefault="00A22A4F" w:rsidP="00980680">
      <w:pPr>
        <w:rPr>
          <w:rFonts w:cstheme="minorHAnsi"/>
        </w:rPr>
      </w:pPr>
    </w:p>
    <w:sectPr w:rsidR="00A22A4F" w:rsidRPr="00865C55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9B0C" w14:textId="77777777" w:rsidR="00ED3CC5" w:rsidRDefault="00ED3CC5" w:rsidP="00687DF5">
      <w:pPr>
        <w:spacing w:after="0" w:line="240" w:lineRule="auto"/>
      </w:pPr>
      <w:r>
        <w:separator/>
      </w:r>
    </w:p>
  </w:endnote>
  <w:endnote w:type="continuationSeparator" w:id="0">
    <w:p w14:paraId="35D9DBC8" w14:textId="77777777" w:rsidR="00ED3CC5" w:rsidRDefault="00ED3CC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12353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9148323"/>
          <w:docPartObj>
            <w:docPartGallery w:val="Page Numbers (Top of Page)"/>
            <w:docPartUnique/>
          </w:docPartObj>
        </w:sdtPr>
        <w:sdtEndPr/>
        <w:sdtContent>
          <w:p w14:paraId="4CEFA300" w14:textId="4BB7B50F" w:rsidR="009445B2" w:rsidRDefault="00FF42D1" w:rsidP="009445B2">
            <w:pPr>
              <w:pStyle w:val="Rodap"/>
              <w:tabs>
                <w:tab w:val="left" w:pos="1380"/>
                <w:tab w:val="right" w:pos="7231"/>
              </w:tabs>
            </w:pPr>
            <w:r w:rsidRPr="007E4483"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957C516" wp14:editId="29D566FE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-88265</wp:posOffset>
                      </wp:positionV>
                      <wp:extent cx="1600200" cy="762635"/>
                      <wp:effectExtent l="0" t="0" r="0" b="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62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37790" w14:textId="77777777" w:rsidR="00FF42D1" w:rsidRPr="00FF42D1" w:rsidRDefault="00FF42D1" w:rsidP="00FF42D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53065024"/>
                                  <w:r w:rsidRPr="00FF42D1"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Rua Castelo Branco, 1970 Olaria, Vila Velha – ES</w:t>
                                  </w:r>
                                </w:p>
                                <w:p w14:paraId="4D8E7826" w14:textId="77777777" w:rsidR="00FF42D1" w:rsidRPr="00FF42D1" w:rsidRDefault="00FF42D1" w:rsidP="00FF42D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2D1"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 xml:space="preserve">CEP </w:t>
                                  </w:r>
                                  <w:r w:rsidRPr="00FF42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29.100-590</w:t>
                                  </w:r>
                                  <w:bookmarkEnd w:id="0"/>
                                </w:p>
                                <w:p w14:paraId="6DA4236B" w14:textId="77777777" w:rsidR="00FF42D1" w:rsidRPr="00FF42D1" w:rsidRDefault="00FF42D1" w:rsidP="00FF42D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FF42D1"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Telefone: (27) 3636-3518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7C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9.85pt;margin-top:-6.95pt;width:126pt;height:60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" filled="f" stroked="f">
                      <v:textbox>
                        <w:txbxContent>
                          <w:p w14:paraId="0B837790" w14:textId="77777777" w:rsidR="00FF42D1" w:rsidRPr="00FF42D1" w:rsidRDefault="00FF42D1" w:rsidP="00FF42D1">
                            <w:pPr>
                              <w:spacing w:after="0"/>
                              <w:rPr>
                                <w:rFonts w:ascii="Arial" w:hAnsi="Arial" w:cs="Arial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bookmarkStart w:id="2" w:name="_Hlk53065024"/>
                            <w:r w:rsidRPr="00FF42D1">
                              <w:rPr>
                                <w:rFonts w:ascii="Arial" w:hAnsi="Arial" w:cs="Arial"/>
                                <w:color w:val="222A35" w:themeColor="text2" w:themeShade="80"/>
                                <w:sz w:val="16"/>
                                <w:szCs w:val="16"/>
                              </w:rPr>
                              <w:t>Rua Castelo Branco, 1970 Olaria, Vila Velha – ES</w:t>
                            </w:r>
                          </w:p>
                          <w:p w14:paraId="4D8E7826" w14:textId="77777777" w:rsidR="00FF42D1" w:rsidRPr="00FF42D1" w:rsidRDefault="00FF42D1" w:rsidP="00FF42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2D1">
                              <w:rPr>
                                <w:rFonts w:ascii="Arial" w:hAnsi="Arial" w:cs="Arial"/>
                                <w:color w:val="222A35" w:themeColor="text2" w:themeShade="80"/>
                                <w:sz w:val="16"/>
                                <w:szCs w:val="16"/>
                              </w:rPr>
                              <w:t xml:space="preserve">CEP </w:t>
                            </w:r>
                            <w:r w:rsidRPr="00FF42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29.100-590</w:t>
                            </w:r>
                            <w:bookmarkEnd w:id="2"/>
                          </w:p>
                          <w:p w14:paraId="6DA4236B" w14:textId="77777777" w:rsidR="00FF42D1" w:rsidRPr="00FF42D1" w:rsidRDefault="00FF42D1" w:rsidP="00FF42D1">
                            <w:pPr>
                              <w:spacing w:after="0"/>
                              <w:rPr>
                                <w:rFonts w:ascii="Arial" w:hAnsi="Arial" w:cs="Arial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FF42D1">
                              <w:rPr>
                                <w:rFonts w:ascii="Arial" w:hAnsi="Arial" w:cs="Arial"/>
                                <w:color w:val="222A35" w:themeColor="text2" w:themeShade="80"/>
                                <w:sz w:val="16"/>
                                <w:szCs w:val="16"/>
                              </w:rPr>
                              <w:t>Telefone: (27) 3636-3518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4483">
              <w:rPr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88960" behindDoc="1" locked="0" layoutInCell="1" allowOverlap="1" wp14:anchorId="0444284A" wp14:editId="2CC62C91">
                  <wp:simplePos x="0" y="0"/>
                  <wp:positionH relativeFrom="page">
                    <wp:posOffset>4523263</wp:posOffset>
                  </wp:positionH>
                  <wp:positionV relativeFrom="paragraph">
                    <wp:posOffset>-76107</wp:posOffset>
                  </wp:positionV>
                  <wp:extent cx="3055595" cy="739140"/>
                  <wp:effectExtent l="0" t="0" r="0" b="3810"/>
                  <wp:wrapNone/>
                  <wp:docPr id="16" name="Imagem 16" descr="E:\Papelaria iNova Capixaba\Word\Rodapé - 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pelaria iNova Capixaba\Word\Rodapé - 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59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204D1CD4" w14:textId="2E5971BC" w:rsidR="00FF42D1" w:rsidRPr="006704B6" w:rsidRDefault="00ED3CC5" w:rsidP="00FF42D1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19E4AF27" w14:textId="71822E3F" w:rsidR="00414A9C" w:rsidRDefault="00414A9C" w:rsidP="00771435">
    <w:pPr>
      <w:pStyle w:val="Rodap"/>
      <w:tabs>
        <w:tab w:val="clear" w:pos="4252"/>
        <w:tab w:val="clear" w:pos="8504"/>
        <w:tab w:val="right" w:pos="72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56D6" w14:textId="77777777" w:rsidR="00ED3CC5" w:rsidRDefault="00ED3CC5" w:rsidP="00687DF5">
      <w:pPr>
        <w:spacing w:after="0" w:line="240" w:lineRule="auto"/>
      </w:pPr>
      <w:r>
        <w:separator/>
      </w:r>
    </w:p>
  </w:footnote>
  <w:footnote w:type="continuationSeparator" w:id="0">
    <w:p w14:paraId="0C2481D7" w14:textId="77777777" w:rsidR="00ED3CC5" w:rsidRDefault="00ED3CC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Ind w:w="-5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52"/>
      <w:gridCol w:w="5802"/>
    </w:tblGrid>
    <w:tr w:rsidR="00865C55" w14:paraId="19601CE7" w14:textId="77777777" w:rsidTr="00584E33">
      <w:trPr>
        <w:trHeight w:val="555"/>
      </w:trPr>
      <w:tc>
        <w:tcPr>
          <w:tcW w:w="335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1982683D" w14:textId="5C767F8D" w:rsidR="00865C55" w:rsidRDefault="00865C55" w:rsidP="00865C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2816" behindDoc="1" locked="0" layoutInCell="1" allowOverlap="1" wp14:anchorId="388A1110" wp14:editId="606D5F2A">
                <wp:simplePos x="0" y="0"/>
                <wp:positionH relativeFrom="page">
                  <wp:posOffset>367030</wp:posOffset>
                </wp:positionH>
                <wp:positionV relativeFrom="topMargin">
                  <wp:posOffset>55880</wp:posOffset>
                </wp:positionV>
                <wp:extent cx="1123902" cy="685800"/>
                <wp:effectExtent l="0" t="0" r="635" b="0"/>
                <wp:wrapNone/>
                <wp:docPr id="375" name="Imagem 375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3AE5B511" w14:textId="77777777" w:rsidR="00865C55" w:rsidRDefault="00865C55" w:rsidP="00865C55">
          <w:pPr>
            <w:pStyle w:val="Cabealho"/>
            <w:jc w:val="center"/>
          </w:pPr>
          <w:r>
            <w:rPr>
              <w:rFonts w:ascii="Calibri" w:hAnsi="Calibri" w:cs="Calibri"/>
              <w:i/>
            </w:rPr>
            <w:t>ATO ADMINISTRATIVO</w:t>
          </w:r>
        </w:p>
      </w:tc>
    </w:tr>
    <w:tr w:rsidR="00865C55" w14:paraId="0E96D34F" w14:textId="77777777" w:rsidTr="00584E33">
      <w:trPr>
        <w:trHeight w:val="771"/>
      </w:trPr>
      <w:tc>
        <w:tcPr>
          <w:tcW w:w="335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17418796" w14:textId="77777777" w:rsidR="00865C55" w:rsidRDefault="00865C55" w:rsidP="00865C55"/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7FB4BC6" w14:textId="5A060DA9" w:rsidR="00865C55" w:rsidRDefault="00A174EC" w:rsidP="00807855">
          <w:pPr>
            <w:pStyle w:val="Cabealho"/>
            <w:jc w:val="center"/>
          </w:pPr>
          <w:r>
            <w:rPr>
              <w:rFonts w:ascii="Calibri" w:hAnsi="Calibri"/>
              <w:b/>
              <w:iCs/>
            </w:rPr>
            <w:t xml:space="preserve">DIREÇÃO </w:t>
          </w:r>
          <w:r w:rsidR="00807855" w:rsidRPr="003F65D9">
            <w:rPr>
              <w:rFonts w:ascii="Calibri" w:hAnsi="Calibri"/>
              <w:b/>
              <w:iCs/>
              <w:color w:val="FF0000"/>
            </w:rPr>
            <w:t>(NOME DA DIREÇÃO)</w:t>
          </w:r>
        </w:p>
      </w:tc>
    </w:tr>
  </w:tbl>
  <w:p w14:paraId="37C4DCF5" w14:textId="51C70E25" w:rsidR="00414A9C" w:rsidRDefault="00414A9C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4EAC77E2">
          <wp:simplePos x="0" y="0"/>
          <wp:positionH relativeFrom="page">
            <wp:posOffset>2025650</wp:posOffset>
          </wp:positionH>
          <wp:positionV relativeFrom="paragraph">
            <wp:posOffset>-1323974</wp:posOffset>
          </wp:positionV>
          <wp:extent cx="5558155" cy="1431758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154" cy="143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6C27E4C7" w:rsidR="00414A9C" w:rsidRDefault="00414A9C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15FD3"/>
    <w:rsid w:val="00073262"/>
    <w:rsid w:val="000C08BB"/>
    <w:rsid w:val="000F6D48"/>
    <w:rsid w:val="00142C7E"/>
    <w:rsid w:val="00151D6E"/>
    <w:rsid w:val="00193D41"/>
    <w:rsid w:val="001B6816"/>
    <w:rsid w:val="001C66FA"/>
    <w:rsid w:val="001E19A7"/>
    <w:rsid w:val="002D644D"/>
    <w:rsid w:val="002F6B5B"/>
    <w:rsid w:val="003A3664"/>
    <w:rsid w:val="003E4DB6"/>
    <w:rsid w:val="003F65D9"/>
    <w:rsid w:val="00401E1D"/>
    <w:rsid w:val="00414A9C"/>
    <w:rsid w:val="0042003B"/>
    <w:rsid w:val="00446DF4"/>
    <w:rsid w:val="004B685B"/>
    <w:rsid w:val="00505311"/>
    <w:rsid w:val="005105CC"/>
    <w:rsid w:val="005168FB"/>
    <w:rsid w:val="0056322C"/>
    <w:rsid w:val="00584E33"/>
    <w:rsid w:val="005E6362"/>
    <w:rsid w:val="005F0BC5"/>
    <w:rsid w:val="005F3B21"/>
    <w:rsid w:val="005F565B"/>
    <w:rsid w:val="006879D3"/>
    <w:rsid w:val="00687DF5"/>
    <w:rsid w:val="00716ABF"/>
    <w:rsid w:val="00733708"/>
    <w:rsid w:val="00753BF9"/>
    <w:rsid w:val="007637F2"/>
    <w:rsid w:val="00771435"/>
    <w:rsid w:val="00773A9F"/>
    <w:rsid w:val="007B09A6"/>
    <w:rsid w:val="007F19D4"/>
    <w:rsid w:val="00807855"/>
    <w:rsid w:val="00840632"/>
    <w:rsid w:val="0084382C"/>
    <w:rsid w:val="00843FB5"/>
    <w:rsid w:val="00865C55"/>
    <w:rsid w:val="008A12BD"/>
    <w:rsid w:val="008E1BB6"/>
    <w:rsid w:val="008F1FDB"/>
    <w:rsid w:val="00913A55"/>
    <w:rsid w:val="009445B2"/>
    <w:rsid w:val="00980680"/>
    <w:rsid w:val="009A2CC3"/>
    <w:rsid w:val="009C15B9"/>
    <w:rsid w:val="00A174EC"/>
    <w:rsid w:val="00A22A4F"/>
    <w:rsid w:val="00A6693C"/>
    <w:rsid w:val="00A91875"/>
    <w:rsid w:val="00B4715F"/>
    <w:rsid w:val="00B83E80"/>
    <w:rsid w:val="00BE5A87"/>
    <w:rsid w:val="00BE7190"/>
    <w:rsid w:val="00BF22D4"/>
    <w:rsid w:val="00C07097"/>
    <w:rsid w:val="00C851D0"/>
    <w:rsid w:val="00CD3457"/>
    <w:rsid w:val="00CD36D9"/>
    <w:rsid w:val="00D04F57"/>
    <w:rsid w:val="00D41C52"/>
    <w:rsid w:val="00DA471C"/>
    <w:rsid w:val="00DC0425"/>
    <w:rsid w:val="00DD6E1C"/>
    <w:rsid w:val="00E35800"/>
    <w:rsid w:val="00E871B3"/>
    <w:rsid w:val="00EB76E4"/>
    <w:rsid w:val="00EC0162"/>
    <w:rsid w:val="00ED3CC5"/>
    <w:rsid w:val="00EE6504"/>
    <w:rsid w:val="00EF676B"/>
    <w:rsid w:val="00F91CD9"/>
    <w:rsid w:val="00F97A9A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AE5C-DFCD-44A0-84D0-E18F5DD5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2022-01-27T14:13:00Z</cp:lastPrinted>
  <dcterms:created xsi:type="dcterms:W3CDTF">2022-07-13T13:07:00Z</dcterms:created>
  <dcterms:modified xsi:type="dcterms:W3CDTF">2022-07-13T13:07:00Z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