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2660C" w14:textId="77777777" w:rsidR="00720793" w:rsidRPr="0003084F" w:rsidRDefault="00720793" w:rsidP="00720793">
      <w:pPr>
        <w:jc w:val="center"/>
        <w:rPr>
          <w:rFonts w:asciiTheme="minorHAnsi" w:hAnsiTheme="minorHAnsi" w:cstheme="minorHAnsi"/>
          <w:b/>
          <w:lang w:val="pt-BR"/>
        </w:rPr>
      </w:pPr>
      <w:bookmarkStart w:id="0" w:name="_GoBack"/>
      <w:bookmarkEnd w:id="0"/>
      <w:r w:rsidRPr="0003084F">
        <w:rPr>
          <w:rFonts w:asciiTheme="minorHAnsi" w:hAnsiTheme="minorHAnsi" w:cstheme="minorHAnsi"/>
          <w:b/>
          <w:lang w:val="pt-BR"/>
        </w:rPr>
        <w:t>ANEXO II – Relatório Técnico Mensal de Atividades</w:t>
      </w:r>
    </w:p>
    <w:p w14:paraId="2C31DA7D" w14:textId="77777777" w:rsidR="00720793" w:rsidRPr="0003084F" w:rsidRDefault="00720793" w:rsidP="00720793">
      <w:pPr>
        <w:jc w:val="center"/>
        <w:rPr>
          <w:rFonts w:asciiTheme="minorHAnsi" w:hAnsiTheme="minorHAnsi" w:cstheme="minorHAnsi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0793" w:rsidRPr="0003084F" w14:paraId="4A84CDC9" w14:textId="77777777" w:rsidTr="0031278E">
        <w:tc>
          <w:tcPr>
            <w:tcW w:w="8494" w:type="dxa"/>
          </w:tcPr>
          <w:p w14:paraId="0F97B844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Título do Projeto:</w:t>
            </w:r>
          </w:p>
        </w:tc>
      </w:tr>
      <w:tr w:rsidR="00720793" w:rsidRPr="0003084F" w14:paraId="5DEF774C" w14:textId="77777777" w:rsidTr="0031278E">
        <w:tc>
          <w:tcPr>
            <w:tcW w:w="8494" w:type="dxa"/>
          </w:tcPr>
          <w:p w14:paraId="63D783FD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Vigência:</w:t>
            </w:r>
          </w:p>
        </w:tc>
      </w:tr>
      <w:tr w:rsidR="00720793" w:rsidRPr="0003084F" w14:paraId="60CE25F7" w14:textId="77777777" w:rsidTr="0031278E">
        <w:tc>
          <w:tcPr>
            <w:tcW w:w="8494" w:type="dxa"/>
          </w:tcPr>
          <w:p w14:paraId="46C07826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Unidade Executora:</w:t>
            </w:r>
          </w:p>
        </w:tc>
      </w:tr>
      <w:tr w:rsidR="00720793" w:rsidRPr="0003084F" w14:paraId="33A12D09" w14:textId="77777777" w:rsidTr="0031278E">
        <w:tc>
          <w:tcPr>
            <w:tcW w:w="8494" w:type="dxa"/>
          </w:tcPr>
          <w:p w14:paraId="5F935E9A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Coordenador(a):</w:t>
            </w:r>
          </w:p>
        </w:tc>
      </w:tr>
      <w:tr w:rsidR="00720793" w:rsidRPr="0003084F" w14:paraId="2590DFD8" w14:textId="77777777" w:rsidTr="0031278E">
        <w:tc>
          <w:tcPr>
            <w:tcW w:w="8494" w:type="dxa"/>
          </w:tcPr>
          <w:p w14:paraId="49498C1C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Mês de Referência:</w:t>
            </w:r>
          </w:p>
        </w:tc>
      </w:tr>
      <w:tr w:rsidR="00720793" w:rsidRPr="0003084F" w14:paraId="0526D827" w14:textId="77777777" w:rsidTr="0031278E">
        <w:tc>
          <w:tcPr>
            <w:tcW w:w="8494" w:type="dxa"/>
          </w:tcPr>
          <w:p w14:paraId="41E83ADC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Data de Envio do Relatório:</w:t>
            </w:r>
          </w:p>
        </w:tc>
      </w:tr>
    </w:tbl>
    <w:p w14:paraId="3E3EF58F" w14:textId="77777777" w:rsidR="00720793" w:rsidRPr="0003084F" w:rsidRDefault="00720793" w:rsidP="00720793">
      <w:pPr>
        <w:jc w:val="center"/>
        <w:rPr>
          <w:rFonts w:asciiTheme="minorHAnsi" w:hAnsiTheme="minorHAnsi" w:cstheme="minorHAnsi"/>
          <w:b/>
          <w:lang w:val="pt-BR"/>
        </w:rPr>
      </w:pPr>
    </w:p>
    <w:p w14:paraId="105F3AEE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2.1. Resumo de atividades</w:t>
      </w:r>
    </w:p>
    <w:p w14:paraId="306476FB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parágrafos, as principais atividades realizadas no mês, as metas alcançadas, se houve atrasos ou dificuldades e o status geral do projeto.</w:t>
      </w:r>
    </w:p>
    <w:p w14:paraId="19354FB5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2.2. Execução das Atividades no Mês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2185"/>
        <w:gridCol w:w="1870"/>
        <w:gridCol w:w="1870"/>
        <w:gridCol w:w="1871"/>
      </w:tblGrid>
      <w:tr w:rsidR="00720793" w:rsidRPr="0003084F" w14:paraId="36C334A1" w14:textId="77777777" w:rsidTr="0031278E">
        <w:tc>
          <w:tcPr>
            <w:tcW w:w="1555" w:type="dxa"/>
            <w:vAlign w:val="center"/>
          </w:tcPr>
          <w:p w14:paraId="2D3F8209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Código da atividade</w:t>
            </w:r>
          </w:p>
        </w:tc>
        <w:tc>
          <w:tcPr>
            <w:tcW w:w="2185" w:type="dxa"/>
            <w:vAlign w:val="center"/>
          </w:tcPr>
          <w:p w14:paraId="786C5E5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Atividade prevista para o mês (conforme Plano)</w:t>
            </w:r>
          </w:p>
        </w:tc>
        <w:tc>
          <w:tcPr>
            <w:tcW w:w="1870" w:type="dxa"/>
            <w:vAlign w:val="center"/>
          </w:tcPr>
          <w:p w14:paraId="706C565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Atividade realizada neste mês (descrição objetiva)</w:t>
            </w:r>
          </w:p>
        </w:tc>
        <w:tc>
          <w:tcPr>
            <w:tcW w:w="1870" w:type="dxa"/>
            <w:vAlign w:val="center"/>
          </w:tcPr>
          <w:p w14:paraId="0738677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 xml:space="preserve">Situação no </w:t>
            </w:r>
            <w:proofErr w:type="gramStart"/>
            <w:r w:rsidRPr="0003084F">
              <w:rPr>
                <w:rFonts w:asciiTheme="minorHAnsi" w:hAnsiTheme="minorHAnsi" w:cstheme="minorHAnsi"/>
                <w:lang w:val="pt-BR"/>
              </w:rPr>
              <w:t>mês</w:t>
            </w:r>
            <w:r w:rsidRPr="0003084F">
              <w:rPr>
                <w:rFonts w:asciiTheme="minorHAnsi" w:hAnsiTheme="minorHAnsi" w:cstheme="minorHAnsi"/>
                <w:lang w:val="pt-BR"/>
              </w:rPr>
              <w:br/>
              <w:t>(</w:t>
            </w:r>
            <w:proofErr w:type="gramEnd"/>
            <w:r w:rsidRPr="0003084F">
              <w:rPr>
                <w:rFonts w:asciiTheme="minorHAnsi" w:hAnsiTheme="minorHAnsi" w:cstheme="minorHAnsi"/>
                <w:lang w:val="pt-BR"/>
              </w:rPr>
              <w:t>Não iniciada / Em andamento / Concluída)</w:t>
            </w:r>
          </w:p>
        </w:tc>
        <w:tc>
          <w:tcPr>
            <w:tcW w:w="1871" w:type="dxa"/>
            <w:vAlign w:val="center"/>
          </w:tcPr>
          <w:p w14:paraId="19E6652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Resultados/Produtos gerados no mês (anexar evidências ao final do relatório)</w:t>
            </w:r>
          </w:p>
        </w:tc>
      </w:tr>
      <w:tr w:rsidR="00720793" w:rsidRPr="0003084F" w14:paraId="38CF5450" w14:textId="77777777" w:rsidTr="0031278E">
        <w:tc>
          <w:tcPr>
            <w:tcW w:w="1555" w:type="dxa"/>
            <w:vAlign w:val="center"/>
          </w:tcPr>
          <w:p w14:paraId="79C6C57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5991B91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4677CD4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7D0AEFA9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2799228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2C3CA90C" w14:textId="77777777" w:rsidTr="0031278E">
        <w:tc>
          <w:tcPr>
            <w:tcW w:w="1555" w:type="dxa"/>
            <w:vAlign w:val="center"/>
          </w:tcPr>
          <w:p w14:paraId="04E259C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7A9B038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27E342E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489C73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44AC977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599EF393" w14:textId="77777777" w:rsidTr="0031278E">
        <w:tc>
          <w:tcPr>
            <w:tcW w:w="1555" w:type="dxa"/>
            <w:vAlign w:val="center"/>
          </w:tcPr>
          <w:p w14:paraId="2E2DF6E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3465783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33C2E68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71364A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1E08FB5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032D35BF" w14:textId="77777777" w:rsidTr="0031278E">
        <w:tc>
          <w:tcPr>
            <w:tcW w:w="1555" w:type="dxa"/>
            <w:vAlign w:val="center"/>
          </w:tcPr>
          <w:p w14:paraId="41F3265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2813C76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19D6944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8039FB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1E14131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73155BB4" w14:textId="77777777" w:rsidTr="0031278E">
        <w:tc>
          <w:tcPr>
            <w:tcW w:w="1555" w:type="dxa"/>
            <w:vAlign w:val="center"/>
          </w:tcPr>
          <w:p w14:paraId="78739270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04C5B96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3067097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7BE34B5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59CEF18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56BEC0C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684B5250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2.3. Indicadores e Resultados do Mês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720793" w:rsidRPr="0003084F" w14:paraId="450FA51C" w14:textId="77777777" w:rsidTr="0031278E">
        <w:tc>
          <w:tcPr>
            <w:tcW w:w="3117" w:type="dxa"/>
            <w:vAlign w:val="center"/>
          </w:tcPr>
          <w:p w14:paraId="2CA1AB9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Indicadores (conforme plano)</w:t>
            </w:r>
          </w:p>
        </w:tc>
        <w:tc>
          <w:tcPr>
            <w:tcW w:w="3117" w:type="dxa"/>
            <w:vAlign w:val="center"/>
          </w:tcPr>
          <w:p w14:paraId="51419D1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Resultado obtido no mês</w:t>
            </w:r>
          </w:p>
        </w:tc>
        <w:tc>
          <w:tcPr>
            <w:tcW w:w="3117" w:type="dxa"/>
            <w:vAlign w:val="center"/>
          </w:tcPr>
          <w:p w14:paraId="5D34939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Comentários (análise crítica)</w:t>
            </w:r>
          </w:p>
        </w:tc>
      </w:tr>
      <w:tr w:rsidR="00720793" w:rsidRPr="0003084F" w14:paraId="441B415C" w14:textId="77777777" w:rsidTr="0031278E">
        <w:tc>
          <w:tcPr>
            <w:tcW w:w="3117" w:type="dxa"/>
            <w:vAlign w:val="center"/>
          </w:tcPr>
          <w:p w14:paraId="043DEA0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5648EE7B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46F1C4E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221BF61C" w14:textId="77777777" w:rsidTr="0031278E">
        <w:tc>
          <w:tcPr>
            <w:tcW w:w="3117" w:type="dxa"/>
            <w:vAlign w:val="center"/>
          </w:tcPr>
          <w:p w14:paraId="64A73AC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7E87457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2680467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2D84D084" w14:textId="77777777" w:rsidTr="0031278E">
        <w:tc>
          <w:tcPr>
            <w:tcW w:w="3117" w:type="dxa"/>
            <w:vAlign w:val="center"/>
          </w:tcPr>
          <w:p w14:paraId="25BD507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6AC492D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1242F38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66CF75DF" w14:textId="77777777" w:rsidTr="0031278E">
        <w:tc>
          <w:tcPr>
            <w:tcW w:w="3117" w:type="dxa"/>
            <w:vAlign w:val="center"/>
          </w:tcPr>
          <w:p w14:paraId="5B402F5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48642EA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465FDDD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FE9DF40" w14:textId="77777777" w:rsidR="00720793" w:rsidRPr="0003084F" w:rsidRDefault="00720793" w:rsidP="00720793">
      <w:pPr>
        <w:jc w:val="both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parágrafos, a análise qualitativa dos resultados, impactos percebidos e contribuição para os objetivos do projeto.</w:t>
      </w:r>
    </w:p>
    <w:p w14:paraId="0A268207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02570FFA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2.4. Dificuldades, Riscos e Medidas Adotadas</w:t>
      </w:r>
    </w:p>
    <w:p w14:paraId="610C9D98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</w:t>
      </w:r>
    </w:p>
    <w:p w14:paraId="3C06BDC4" w14:textId="77777777" w:rsidR="00720793" w:rsidRPr="0003084F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 xml:space="preserve">- Dificuldades encontradas no </w:t>
      </w:r>
      <w:proofErr w:type="gramStart"/>
      <w:r w:rsidRPr="0003084F">
        <w:rPr>
          <w:rFonts w:asciiTheme="minorHAnsi" w:hAnsiTheme="minorHAnsi" w:cstheme="minorHAnsi"/>
          <w:color w:val="FF0000"/>
          <w:lang w:val="pt-BR"/>
        </w:rPr>
        <w:t>mês;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</w:t>
      </w:r>
      <w:proofErr w:type="gramEnd"/>
      <w:r w:rsidRPr="0003084F">
        <w:rPr>
          <w:rFonts w:asciiTheme="minorHAnsi" w:hAnsiTheme="minorHAnsi" w:cstheme="minorHAnsi"/>
          <w:color w:val="FF0000"/>
          <w:lang w:val="pt-BR"/>
        </w:rPr>
        <w:t xml:space="preserve"> Impacto dessas dificuldades no cronograma e nas metas;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 Medidas corretivas e preventivas adotadas;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 Necessidade de alteração formal do plano de trabalho (sim/não).</w:t>
      </w:r>
    </w:p>
    <w:p w14:paraId="69AAE81C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5C976731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2.5. Execução Financeira do Mês (se aplicável)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720793" w:rsidRPr="0003084F" w14:paraId="3173EB0B" w14:textId="77777777" w:rsidTr="0031278E">
        <w:tc>
          <w:tcPr>
            <w:tcW w:w="1534" w:type="dxa"/>
            <w:vAlign w:val="center"/>
          </w:tcPr>
          <w:p w14:paraId="375EA7A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Categoria de despesa</w:t>
            </w:r>
          </w:p>
        </w:tc>
        <w:tc>
          <w:tcPr>
            <w:tcW w:w="1535" w:type="dxa"/>
            <w:vAlign w:val="center"/>
          </w:tcPr>
          <w:p w14:paraId="45529E3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Dotação total aprovada</w:t>
            </w:r>
          </w:p>
        </w:tc>
        <w:tc>
          <w:tcPr>
            <w:tcW w:w="1535" w:type="dxa"/>
            <w:vAlign w:val="center"/>
          </w:tcPr>
          <w:p w14:paraId="0D8D6B92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Despesa realizada no mês</w:t>
            </w:r>
          </w:p>
        </w:tc>
        <w:tc>
          <w:tcPr>
            <w:tcW w:w="1535" w:type="dxa"/>
            <w:vAlign w:val="center"/>
          </w:tcPr>
          <w:p w14:paraId="0564789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Despesa acumulada</w:t>
            </w:r>
          </w:p>
        </w:tc>
        <w:tc>
          <w:tcPr>
            <w:tcW w:w="1535" w:type="dxa"/>
            <w:vAlign w:val="center"/>
          </w:tcPr>
          <w:p w14:paraId="7A73D7D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Saldo remanescente</w:t>
            </w:r>
          </w:p>
        </w:tc>
        <w:tc>
          <w:tcPr>
            <w:tcW w:w="1535" w:type="dxa"/>
            <w:vAlign w:val="center"/>
          </w:tcPr>
          <w:p w14:paraId="492BD41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Observações (vincular às atividades)</w:t>
            </w:r>
          </w:p>
        </w:tc>
      </w:tr>
      <w:tr w:rsidR="00720793" w:rsidRPr="0003084F" w14:paraId="13904965" w14:textId="77777777" w:rsidTr="0031278E">
        <w:tc>
          <w:tcPr>
            <w:tcW w:w="1534" w:type="dxa"/>
            <w:vAlign w:val="center"/>
          </w:tcPr>
          <w:p w14:paraId="470CCE6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515805B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38E0EAD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79E2960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9A6179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3E42C9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13E67323" w14:textId="77777777" w:rsidTr="0031278E">
        <w:tc>
          <w:tcPr>
            <w:tcW w:w="1534" w:type="dxa"/>
            <w:vAlign w:val="center"/>
          </w:tcPr>
          <w:p w14:paraId="215C70C0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25E2D0B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1F3012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027FD5E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D3E33F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565B9EC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0BD71322" w14:textId="77777777" w:rsidTr="0031278E">
        <w:tc>
          <w:tcPr>
            <w:tcW w:w="1534" w:type="dxa"/>
            <w:vAlign w:val="center"/>
          </w:tcPr>
          <w:p w14:paraId="0ADBC67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C59279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35057F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6C4C9572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510E1F1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5CB85C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505C6E8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2.6. Planejamento para o Próximo Mês</w:t>
      </w:r>
    </w:p>
    <w:p w14:paraId="59AC9E07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</w:t>
      </w:r>
    </w:p>
    <w:p w14:paraId="4E375406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- Atividades previstas (citar códigos do Plano – A1, A2, A3...</w:t>
      </w:r>
      <w:proofErr w:type="gramStart"/>
      <w:r w:rsidRPr="0003084F">
        <w:rPr>
          <w:rFonts w:asciiTheme="minorHAnsi" w:hAnsiTheme="minorHAnsi" w:cstheme="minorHAnsi"/>
          <w:color w:val="FF0000"/>
          <w:lang w:val="pt-BR"/>
        </w:rPr>
        <w:t>);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</w:t>
      </w:r>
      <w:proofErr w:type="gramEnd"/>
      <w:r w:rsidRPr="0003084F">
        <w:rPr>
          <w:rFonts w:asciiTheme="minorHAnsi" w:hAnsiTheme="minorHAnsi" w:cstheme="minorHAnsi"/>
          <w:color w:val="FF0000"/>
          <w:lang w:val="pt-BR"/>
        </w:rPr>
        <w:t xml:space="preserve"> Metas específicas para o próximo mês;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 Estratégias para superar dificuldades identificadas.</w:t>
      </w:r>
    </w:p>
    <w:p w14:paraId="3B9F5015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2.7. Anexos</w:t>
      </w:r>
    </w:p>
    <w:p w14:paraId="69D010AA" w14:textId="77777777" w:rsidR="00720793" w:rsidRPr="0003084F" w:rsidRDefault="00720793" w:rsidP="00720793">
      <w:pPr>
        <w:jc w:val="both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Relacionar os documentos anexados ao relatório (listas de presença, fotos, atas, materiais produzidos, etc.).</w:t>
      </w:r>
    </w:p>
    <w:p w14:paraId="6E1C3E32" w14:textId="77777777" w:rsidR="00720793" w:rsidRPr="0003084F" w:rsidRDefault="00720793" w:rsidP="00720793">
      <w:pPr>
        <w:jc w:val="both"/>
        <w:rPr>
          <w:rFonts w:asciiTheme="minorHAnsi" w:hAnsiTheme="minorHAnsi" w:cstheme="minorHAnsi"/>
          <w:b/>
          <w:lang w:val="pt-BR"/>
        </w:rPr>
      </w:pPr>
    </w:p>
    <w:p w14:paraId="4C8AE858" w14:textId="77777777" w:rsidR="00720793" w:rsidRPr="0003084F" w:rsidRDefault="00720793" w:rsidP="00720793">
      <w:pPr>
        <w:jc w:val="both"/>
        <w:rPr>
          <w:rFonts w:asciiTheme="minorHAnsi" w:hAnsiTheme="minorHAnsi" w:cstheme="minorHAnsi"/>
          <w:b/>
          <w:lang w:val="pt-BR"/>
        </w:rPr>
      </w:pPr>
      <w:r w:rsidRPr="0003084F">
        <w:rPr>
          <w:rFonts w:asciiTheme="minorHAnsi" w:hAnsiTheme="minorHAnsi" w:cstheme="minorHAnsi"/>
          <w:b/>
          <w:lang w:val="pt-BR"/>
        </w:rPr>
        <w:t>Declaro que as informações prestadas neste relatório são verdadeiras e condizentes com a execução do projeto.</w:t>
      </w:r>
    </w:p>
    <w:p w14:paraId="08004C44" w14:textId="77777777" w:rsidR="00720793" w:rsidRPr="0003084F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Local/Data</w:t>
      </w:r>
    </w:p>
    <w:p w14:paraId="0E7A8D72" w14:textId="77777777" w:rsidR="00720793" w:rsidRPr="006B4F40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Nome completo/assinatura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Cargo/Função</w:t>
      </w:r>
    </w:p>
    <w:p w14:paraId="0E90FF7F" w14:textId="77777777" w:rsidR="00720793" w:rsidRPr="006B4F40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BA65DA3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8632063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DDE5EA4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16E189E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57431F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5ADC2C6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615EAF0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1E2DE30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2772D1F2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AED0A26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2AB60D1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3AE2C6F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BEB7790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5356B5F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55F2F4A3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49FE31C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4D8977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sectPr w:rsidR="00720793" w:rsidSect="00E34E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701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F34BD" w14:textId="77777777" w:rsidR="00CD39CF" w:rsidRDefault="00CD39CF" w:rsidP="00687DF5">
      <w:r>
        <w:separator/>
      </w:r>
    </w:p>
  </w:endnote>
  <w:endnote w:type="continuationSeparator" w:id="0">
    <w:p w14:paraId="24B8050D" w14:textId="77777777" w:rsidR="00CD39CF" w:rsidRDefault="00CD39CF" w:rsidP="006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67943" w14:textId="77777777" w:rsidR="00743A4F" w:rsidRDefault="00743A4F" w:rsidP="00743A4F">
    <w:pPr>
      <w:pStyle w:val="Rodap"/>
      <w:rPr>
        <w:noProof/>
        <w:lang w:eastAsia="pt-BR"/>
      </w:rPr>
    </w:pPr>
    <w:r w:rsidRPr="00823E20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1480195A" wp14:editId="11595BCD">
              <wp:simplePos x="0" y="0"/>
              <wp:positionH relativeFrom="column">
                <wp:posOffset>-897255</wp:posOffset>
              </wp:positionH>
              <wp:positionV relativeFrom="paragraph">
                <wp:posOffset>210185</wp:posOffset>
              </wp:positionV>
              <wp:extent cx="2484120" cy="572135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F0B15" w14:textId="77777777" w:rsidR="00743A4F" w:rsidRPr="00FB12B8" w:rsidRDefault="00743A4F" w:rsidP="00743A4F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05E8F781" w14:textId="77777777" w:rsidR="00743A4F" w:rsidRPr="00FB12B8" w:rsidRDefault="00743A4F" w:rsidP="00743A4F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556BBF4B" w14:textId="77777777" w:rsidR="00743A4F" w:rsidRPr="00A91875" w:rsidRDefault="00743A4F" w:rsidP="00743A4F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019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0.65pt;margin-top:16.55pt;width:195.6pt;height:4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" filled="f" stroked="f">
              <v:textbox>
                <w:txbxContent>
                  <w:p w14:paraId="34CF0B15" w14:textId="77777777" w:rsidR="00743A4F" w:rsidRPr="00FB12B8" w:rsidRDefault="00743A4F" w:rsidP="00743A4F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05E8F781" w14:textId="77777777" w:rsidR="00743A4F" w:rsidRPr="00FB12B8" w:rsidRDefault="00743A4F" w:rsidP="00743A4F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556BBF4B" w14:textId="77777777" w:rsidR="00743A4F" w:rsidRPr="00A91875" w:rsidRDefault="00743A4F" w:rsidP="00743A4F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2B4D">
      <w:rPr>
        <w:noProof/>
        <w:lang w:val="pt-BR" w:eastAsia="pt-BR"/>
      </w:rPr>
      <w:drawing>
        <wp:anchor distT="0" distB="0" distL="114300" distR="114300" simplePos="0" relativeHeight="251684864" behindDoc="1" locked="0" layoutInCell="1" allowOverlap="1" wp14:anchorId="2C23939A" wp14:editId="6BE24366">
          <wp:simplePos x="0" y="0"/>
          <wp:positionH relativeFrom="page">
            <wp:posOffset>4615204</wp:posOffset>
          </wp:positionH>
          <wp:positionV relativeFrom="paragraph">
            <wp:posOffset>19685</wp:posOffset>
          </wp:positionV>
          <wp:extent cx="3055595" cy="739140"/>
          <wp:effectExtent l="0" t="0" r="0" b="3810"/>
          <wp:wrapNone/>
          <wp:docPr id="31" name="Imagem 31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362" cy="74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6D117" w14:textId="77777777" w:rsidR="00743A4F" w:rsidRDefault="00743A4F" w:rsidP="00743A4F">
    <w:pPr>
      <w:pStyle w:val="Rodap"/>
    </w:pPr>
  </w:p>
  <w:p w14:paraId="19E4AF27" w14:textId="5F78B545" w:rsidR="00CD39CF" w:rsidRPr="00743A4F" w:rsidRDefault="00CD39CF" w:rsidP="00743A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13DD" w14:textId="77777777" w:rsidR="00E34EC4" w:rsidRDefault="00E34EC4" w:rsidP="00E34EC4">
    <w:pPr>
      <w:pStyle w:val="Rodap"/>
      <w:rPr>
        <w:noProof/>
        <w:lang w:eastAsia="pt-BR"/>
      </w:rPr>
    </w:pPr>
    <w:r w:rsidRPr="00823E20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134A188A" wp14:editId="1C9C2E71">
              <wp:simplePos x="0" y="0"/>
              <wp:positionH relativeFrom="column">
                <wp:posOffset>-897255</wp:posOffset>
              </wp:positionH>
              <wp:positionV relativeFrom="paragraph">
                <wp:posOffset>210185</wp:posOffset>
              </wp:positionV>
              <wp:extent cx="2484120" cy="572135"/>
              <wp:effectExtent l="0" t="0" r="0" b="0"/>
              <wp:wrapSquare wrapText="bothSides"/>
              <wp:docPr id="3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7025F" w14:textId="77777777" w:rsidR="00E34EC4" w:rsidRPr="00FB12B8" w:rsidRDefault="00E34EC4" w:rsidP="00E34EC4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2212AC5A" w14:textId="77777777" w:rsidR="00E34EC4" w:rsidRPr="00FB12B8" w:rsidRDefault="00E34EC4" w:rsidP="00E34EC4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416AC381" w14:textId="77777777" w:rsidR="00E34EC4" w:rsidRPr="00A91875" w:rsidRDefault="00E34EC4" w:rsidP="00E34EC4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A18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65pt;margin-top:16.55pt;width:195.6pt;height:45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" filled="f" stroked="f">
              <v:textbox>
                <w:txbxContent>
                  <w:p w14:paraId="00A7025F" w14:textId="77777777" w:rsidR="00E34EC4" w:rsidRPr="00FB12B8" w:rsidRDefault="00E34EC4" w:rsidP="00E34EC4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2212AC5A" w14:textId="77777777" w:rsidR="00E34EC4" w:rsidRPr="00FB12B8" w:rsidRDefault="00E34EC4" w:rsidP="00E34EC4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416AC381" w14:textId="77777777" w:rsidR="00E34EC4" w:rsidRPr="00A91875" w:rsidRDefault="00E34EC4" w:rsidP="00E34EC4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2B4D">
      <w:rPr>
        <w:noProof/>
        <w:lang w:val="pt-BR" w:eastAsia="pt-BR"/>
      </w:rPr>
      <w:drawing>
        <wp:anchor distT="0" distB="0" distL="114300" distR="114300" simplePos="0" relativeHeight="251692032" behindDoc="1" locked="0" layoutInCell="1" allowOverlap="1" wp14:anchorId="2EAE6364" wp14:editId="7327D1F6">
          <wp:simplePos x="0" y="0"/>
          <wp:positionH relativeFrom="page">
            <wp:posOffset>4615204</wp:posOffset>
          </wp:positionH>
          <wp:positionV relativeFrom="paragraph">
            <wp:posOffset>19685</wp:posOffset>
          </wp:positionV>
          <wp:extent cx="3055595" cy="739140"/>
          <wp:effectExtent l="0" t="0" r="0" b="3810"/>
          <wp:wrapNone/>
          <wp:docPr id="18" name="Imagem 18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362" cy="74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5E39E" w14:textId="77777777" w:rsidR="00E34EC4" w:rsidRDefault="00E34EC4" w:rsidP="00E34EC4">
    <w:pPr>
      <w:pStyle w:val="Rodap"/>
    </w:pPr>
  </w:p>
  <w:p w14:paraId="4BA75278" w14:textId="65C52052" w:rsidR="00CD39CF" w:rsidRPr="00E34EC4" w:rsidRDefault="00CD39CF" w:rsidP="00E34E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7363" w14:textId="77777777" w:rsidR="00CD39CF" w:rsidRDefault="00CD39CF" w:rsidP="00687DF5">
      <w:r>
        <w:separator/>
      </w:r>
    </w:p>
  </w:footnote>
  <w:footnote w:type="continuationSeparator" w:id="0">
    <w:p w14:paraId="09733FC5" w14:textId="77777777" w:rsidR="00CD39CF" w:rsidRDefault="00CD39CF" w:rsidP="0068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C5DB3" w14:textId="77777777" w:rsidR="00743A4F" w:rsidRDefault="00743A4F" w:rsidP="00743A4F">
    <w:pPr>
      <w:pStyle w:val="Cabealho"/>
    </w:pPr>
    <w:r w:rsidRPr="00B540CF">
      <w:rPr>
        <w:noProof/>
        <w:lang w:val="pt-BR" w:eastAsia="pt-BR"/>
      </w:rPr>
      <w:drawing>
        <wp:anchor distT="0" distB="0" distL="114300" distR="114300" simplePos="0" relativeHeight="251687936" behindDoc="1" locked="0" layoutInCell="1" allowOverlap="1" wp14:anchorId="5F635E90" wp14:editId="022F9F8B">
          <wp:simplePos x="0" y="0"/>
          <wp:positionH relativeFrom="page">
            <wp:posOffset>1226185</wp:posOffset>
          </wp:positionH>
          <wp:positionV relativeFrom="paragraph">
            <wp:posOffset>-445135</wp:posOffset>
          </wp:positionV>
          <wp:extent cx="6396355" cy="1647825"/>
          <wp:effectExtent l="0" t="0" r="4445" b="9525"/>
          <wp:wrapNone/>
          <wp:docPr id="28" name="Imagem 28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35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0CF">
      <w:rPr>
        <w:noProof/>
        <w:lang w:val="pt-BR" w:eastAsia="pt-BR"/>
      </w:rPr>
      <w:drawing>
        <wp:anchor distT="0" distB="0" distL="114300" distR="114300" simplePos="0" relativeHeight="251688960" behindDoc="1" locked="0" layoutInCell="1" allowOverlap="1" wp14:anchorId="78085A2E" wp14:editId="737889E0">
          <wp:simplePos x="0" y="0"/>
          <wp:positionH relativeFrom="margin">
            <wp:posOffset>3566160</wp:posOffset>
          </wp:positionH>
          <wp:positionV relativeFrom="paragraph">
            <wp:posOffset>-378460</wp:posOffset>
          </wp:positionV>
          <wp:extent cx="1937376" cy="1089660"/>
          <wp:effectExtent l="0" t="0" r="0" b="0"/>
          <wp:wrapNone/>
          <wp:docPr id="29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84260" name="Imagem 2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76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1651">
      <w:rPr>
        <w:noProof/>
        <w:lang w:val="pt-BR" w:eastAsia="pt-BR"/>
      </w:rPr>
      <w:drawing>
        <wp:anchor distT="0" distB="0" distL="114300" distR="114300" simplePos="0" relativeHeight="251686912" behindDoc="1" locked="0" layoutInCell="1" allowOverlap="1" wp14:anchorId="724E4E2F" wp14:editId="411A4BFF">
          <wp:simplePos x="0" y="0"/>
          <wp:positionH relativeFrom="leftMargin">
            <wp:posOffset>274320</wp:posOffset>
          </wp:positionH>
          <wp:positionV relativeFrom="paragraph">
            <wp:posOffset>-99060</wp:posOffset>
          </wp:positionV>
          <wp:extent cx="1011954" cy="617220"/>
          <wp:effectExtent l="0" t="0" r="0" b="0"/>
          <wp:wrapNone/>
          <wp:docPr id="30" name="Imagem 30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954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C4DCF5" w14:textId="091200FB" w:rsidR="00CD39CF" w:rsidRPr="00743A4F" w:rsidRDefault="00CD39CF" w:rsidP="00743A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5E02" w14:textId="06B92B48" w:rsidR="00CD39CF" w:rsidRDefault="00CD39CF" w:rsidP="00EC0162">
    <w:pPr>
      <w:pStyle w:val="Cabealho"/>
      <w:tabs>
        <w:tab w:val="clear" w:pos="4252"/>
        <w:tab w:val="clear" w:pos="8504"/>
        <w:tab w:val="left" w:pos="3336"/>
      </w:tabs>
    </w:pPr>
    <w:r w:rsidRPr="00E62943">
      <w:rPr>
        <w:noProof/>
        <w:lang w:val="pt-BR" w:eastAsia="pt-BR"/>
      </w:rPr>
      <w:drawing>
        <wp:anchor distT="0" distB="0" distL="114300" distR="114300" simplePos="0" relativeHeight="251678720" behindDoc="1" locked="0" layoutInCell="1" allowOverlap="1" wp14:anchorId="74AA3025" wp14:editId="3D4BF845">
          <wp:simplePos x="0" y="0"/>
          <wp:positionH relativeFrom="leftMargin">
            <wp:posOffset>264795</wp:posOffset>
          </wp:positionH>
          <wp:positionV relativeFrom="paragraph">
            <wp:posOffset>-188756</wp:posOffset>
          </wp:positionV>
          <wp:extent cx="1011555" cy="617220"/>
          <wp:effectExtent l="0" t="0" r="0" b="0"/>
          <wp:wrapNone/>
          <wp:docPr id="32" name="Imagem 32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943">
      <w:rPr>
        <w:noProof/>
        <w:lang w:val="pt-BR" w:eastAsia="pt-BR"/>
      </w:rPr>
      <w:drawing>
        <wp:anchor distT="0" distB="0" distL="114300" distR="114300" simplePos="0" relativeHeight="251677696" behindDoc="1" locked="0" layoutInCell="1" allowOverlap="1" wp14:anchorId="5A8C40A6" wp14:editId="0D7C9FA7">
          <wp:simplePos x="0" y="0"/>
          <wp:positionH relativeFrom="page">
            <wp:posOffset>2171520</wp:posOffset>
          </wp:positionH>
          <wp:positionV relativeFrom="paragraph">
            <wp:posOffset>-437363</wp:posOffset>
          </wp:positionV>
          <wp:extent cx="5400040" cy="1391029"/>
          <wp:effectExtent l="0" t="0" r="0" b="0"/>
          <wp:wrapNone/>
          <wp:docPr id="33" name="Imagem 33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9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3EA"/>
    <w:multiLevelType w:val="hybridMultilevel"/>
    <w:tmpl w:val="37B69F74"/>
    <w:lvl w:ilvl="0" w:tplc="F450267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6812"/>
    <w:multiLevelType w:val="hybridMultilevel"/>
    <w:tmpl w:val="8BA837C2"/>
    <w:lvl w:ilvl="0" w:tplc="0416000F">
      <w:start w:val="1"/>
      <w:numFmt w:val="decimal"/>
      <w:lvlText w:val="%1."/>
      <w:lvlJc w:val="left"/>
      <w:pPr>
        <w:ind w:left="925" w:hanging="360"/>
      </w:pPr>
    </w:lvl>
    <w:lvl w:ilvl="1" w:tplc="04160019" w:tentative="1">
      <w:start w:val="1"/>
      <w:numFmt w:val="lowerLetter"/>
      <w:lvlText w:val="%2."/>
      <w:lvlJc w:val="left"/>
      <w:pPr>
        <w:ind w:left="1645" w:hanging="360"/>
      </w:pPr>
    </w:lvl>
    <w:lvl w:ilvl="2" w:tplc="0416001B" w:tentative="1">
      <w:start w:val="1"/>
      <w:numFmt w:val="lowerRoman"/>
      <w:lvlText w:val="%3."/>
      <w:lvlJc w:val="right"/>
      <w:pPr>
        <w:ind w:left="2365" w:hanging="180"/>
      </w:pPr>
    </w:lvl>
    <w:lvl w:ilvl="3" w:tplc="0416000F" w:tentative="1">
      <w:start w:val="1"/>
      <w:numFmt w:val="decimal"/>
      <w:lvlText w:val="%4."/>
      <w:lvlJc w:val="left"/>
      <w:pPr>
        <w:ind w:left="3085" w:hanging="360"/>
      </w:pPr>
    </w:lvl>
    <w:lvl w:ilvl="4" w:tplc="04160019" w:tentative="1">
      <w:start w:val="1"/>
      <w:numFmt w:val="lowerLetter"/>
      <w:lvlText w:val="%5."/>
      <w:lvlJc w:val="left"/>
      <w:pPr>
        <w:ind w:left="3805" w:hanging="360"/>
      </w:pPr>
    </w:lvl>
    <w:lvl w:ilvl="5" w:tplc="0416001B" w:tentative="1">
      <w:start w:val="1"/>
      <w:numFmt w:val="lowerRoman"/>
      <w:lvlText w:val="%6."/>
      <w:lvlJc w:val="right"/>
      <w:pPr>
        <w:ind w:left="4525" w:hanging="180"/>
      </w:pPr>
    </w:lvl>
    <w:lvl w:ilvl="6" w:tplc="0416000F" w:tentative="1">
      <w:start w:val="1"/>
      <w:numFmt w:val="decimal"/>
      <w:lvlText w:val="%7."/>
      <w:lvlJc w:val="left"/>
      <w:pPr>
        <w:ind w:left="5245" w:hanging="360"/>
      </w:pPr>
    </w:lvl>
    <w:lvl w:ilvl="7" w:tplc="04160019" w:tentative="1">
      <w:start w:val="1"/>
      <w:numFmt w:val="lowerLetter"/>
      <w:lvlText w:val="%8."/>
      <w:lvlJc w:val="left"/>
      <w:pPr>
        <w:ind w:left="5965" w:hanging="360"/>
      </w:pPr>
    </w:lvl>
    <w:lvl w:ilvl="8" w:tplc="0416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>
    <w:nsid w:val="1B4F51ED"/>
    <w:multiLevelType w:val="hybridMultilevel"/>
    <w:tmpl w:val="4EBA96C8"/>
    <w:lvl w:ilvl="0" w:tplc="03BA6562">
      <w:start w:val="1"/>
      <w:numFmt w:val="decimal"/>
      <w:lvlText w:val="%1."/>
      <w:lvlJc w:val="left"/>
      <w:pPr>
        <w:ind w:left="671" w:hanging="280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pt-PT" w:eastAsia="en-US" w:bidi="ar-SA"/>
      </w:rPr>
    </w:lvl>
    <w:lvl w:ilvl="1" w:tplc="D4A08838">
      <w:numFmt w:val="bullet"/>
      <w:lvlText w:val="•"/>
      <w:lvlJc w:val="left"/>
      <w:pPr>
        <w:ind w:left="1699" w:hanging="280"/>
      </w:pPr>
      <w:rPr>
        <w:rFonts w:hint="default"/>
        <w:lang w:val="pt-PT" w:eastAsia="en-US" w:bidi="ar-SA"/>
      </w:rPr>
    </w:lvl>
    <w:lvl w:ilvl="2" w:tplc="2E829CB8">
      <w:numFmt w:val="bullet"/>
      <w:lvlText w:val="•"/>
      <w:lvlJc w:val="left"/>
      <w:pPr>
        <w:ind w:left="2719" w:hanging="280"/>
      </w:pPr>
      <w:rPr>
        <w:rFonts w:hint="default"/>
        <w:lang w:val="pt-PT" w:eastAsia="en-US" w:bidi="ar-SA"/>
      </w:rPr>
    </w:lvl>
    <w:lvl w:ilvl="3" w:tplc="A896053E">
      <w:numFmt w:val="bullet"/>
      <w:lvlText w:val="•"/>
      <w:lvlJc w:val="left"/>
      <w:pPr>
        <w:ind w:left="3739" w:hanging="280"/>
      </w:pPr>
      <w:rPr>
        <w:rFonts w:hint="default"/>
        <w:lang w:val="pt-PT" w:eastAsia="en-US" w:bidi="ar-SA"/>
      </w:rPr>
    </w:lvl>
    <w:lvl w:ilvl="4" w:tplc="86226B0A">
      <w:numFmt w:val="bullet"/>
      <w:lvlText w:val="•"/>
      <w:lvlJc w:val="left"/>
      <w:pPr>
        <w:ind w:left="4759" w:hanging="280"/>
      </w:pPr>
      <w:rPr>
        <w:rFonts w:hint="default"/>
        <w:lang w:val="pt-PT" w:eastAsia="en-US" w:bidi="ar-SA"/>
      </w:rPr>
    </w:lvl>
    <w:lvl w:ilvl="5" w:tplc="E80259F4">
      <w:numFmt w:val="bullet"/>
      <w:lvlText w:val="•"/>
      <w:lvlJc w:val="left"/>
      <w:pPr>
        <w:ind w:left="5779" w:hanging="280"/>
      </w:pPr>
      <w:rPr>
        <w:rFonts w:hint="default"/>
        <w:lang w:val="pt-PT" w:eastAsia="en-US" w:bidi="ar-SA"/>
      </w:rPr>
    </w:lvl>
    <w:lvl w:ilvl="6" w:tplc="55FAAFF4">
      <w:numFmt w:val="bullet"/>
      <w:lvlText w:val="•"/>
      <w:lvlJc w:val="left"/>
      <w:pPr>
        <w:ind w:left="6799" w:hanging="280"/>
      </w:pPr>
      <w:rPr>
        <w:rFonts w:hint="default"/>
        <w:lang w:val="pt-PT" w:eastAsia="en-US" w:bidi="ar-SA"/>
      </w:rPr>
    </w:lvl>
    <w:lvl w:ilvl="7" w:tplc="95706962">
      <w:numFmt w:val="bullet"/>
      <w:lvlText w:val="•"/>
      <w:lvlJc w:val="left"/>
      <w:pPr>
        <w:ind w:left="7819" w:hanging="280"/>
      </w:pPr>
      <w:rPr>
        <w:rFonts w:hint="default"/>
        <w:lang w:val="pt-PT" w:eastAsia="en-US" w:bidi="ar-SA"/>
      </w:rPr>
    </w:lvl>
    <w:lvl w:ilvl="8" w:tplc="4DFC46EA">
      <w:numFmt w:val="bullet"/>
      <w:lvlText w:val="•"/>
      <w:lvlJc w:val="left"/>
      <w:pPr>
        <w:ind w:left="8839" w:hanging="280"/>
      </w:pPr>
      <w:rPr>
        <w:rFonts w:hint="default"/>
        <w:lang w:val="pt-PT" w:eastAsia="en-US" w:bidi="ar-SA"/>
      </w:rPr>
    </w:lvl>
  </w:abstractNum>
  <w:abstractNum w:abstractNumId="3">
    <w:nsid w:val="1C6466EB"/>
    <w:multiLevelType w:val="hybridMultilevel"/>
    <w:tmpl w:val="EEF01738"/>
    <w:lvl w:ilvl="0" w:tplc="18B4EEE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344E9"/>
    <w:multiLevelType w:val="multilevel"/>
    <w:tmpl w:val="CB6E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8134EE"/>
    <w:multiLevelType w:val="hybridMultilevel"/>
    <w:tmpl w:val="19B48E3E"/>
    <w:lvl w:ilvl="0" w:tplc="519C626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4228"/>
    <w:multiLevelType w:val="hybridMultilevel"/>
    <w:tmpl w:val="5136F0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70C9F"/>
    <w:multiLevelType w:val="hybridMultilevel"/>
    <w:tmpl w:val="140EBDC2"/>
    <w:lvl w:ilvl="0" w:tplc="37506988">
      <w:start w:val="1"/>
      <w:numFmt w:val="lowerLetter"/>
      <w:lvlText w:val="%1)"/>
      <w:lvlJc w:val="left"/>
      <w:pPr>
        <w:ind w:left="644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6051D5"/>
    <w:multiLevelType w:val="multilevel"/>
    <w:tmpl w:val="3D646E2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1981728"/>
    <w:multiLevelType w:val="hybridMultilevel"/>
    <w:tmpl w:val="034A8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950F9"/>
    <w:multiLevelType w:val="hybridMultilevel"/>
    <w:tmpl w:val="C284ED72"/>
    <w:lvl w:ilvl="0" w:tplc="6EA05184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73BC1"/>
    <w:multiLevelType w:val="hybridMultilevel"/>
    <w:tmpl w:val="49324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067A1"/>
    <w:multiLevelType w:val="multilevel"/>
    <w:tmpl w:val="E9D4097E"/>
    <w:lvl w:ilvl="0">
      <w:start w:val="10"/>
      <w:numFmt w:val="decimal"/>
      <w:lvlText w:val="%1"/>
      <w:lvlJc w:val="left"/>
      <w:pPr>
        <w:ind w:left="1305" w:hanging="110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05" w:hanging="11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5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173" w:hanging="11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1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7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5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3" w:hanging="1100"/>
      </w:pPr>
      <w:rPr>
        <w:rFonts w:hint="default"/>
        <w:lang w:val="pt-PT" w:eastAsia="en-US" w:bidi="ar-SA"/>
      </w:rPr>
    </w:lvl>
  </w:abstractNum>
  <w:abstractNum w:abstractNumId="13">
    <w:nsid w:val="46E56FD8"/>
    <w:multiLevelType w:val="hybridMultilevel"/>
    <w:tmpl w:val="76D65C58"/>
    <w:lvl w:ilvl="0" w:tplc="FCD8B83C">
      <w:start w:val="1"/>
      <w:numFmt w:val="upp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75DF6"/>
    <w:multiLevelType w:val="hybridMultilevel"/>
    <w:tmpl w:val="BF9C3F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52AF6"/>
    <w:multiLevelType w:val="multilevel"/>
    <w:tmpl w:val="8F2C2B1E"/>
    <w:lvl w:ilvl="0">
      <w:start w:val="1"/>
      <w:numFmt w:val="decimal"/>
      <w:lvlText w:val="%1."/>
      <w:lvlJc w:val="left"/>
      <w:pPr>
        <w:ind w:left="1305" w:hanging="1100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8" w:hanging="22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20" w:hanging="2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8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6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3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220"/>
      </w:pPr>
      <w:rPr>
        <w:rFonts w:hint="default"/>
        <w:lang w:val="pt-PT" w:eastAsia="en-US" w:bidi="ar-SA"/>
      </w:rPr>
    </w:lvl>
  </w:abstractNum>
  <w:abstractNum w:abstractNumId="16">
    <w:nsid w:val="668B1C7E"/>
    <w:multiLevelType w:val="multilevel"/>
    <w:tmpl w:val="A9FA7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8F95E98"/>
    <w:multiLevelType w:val="hybridMultilevel"/>
    <w:tmpl w:val="6A78F5C6"/>
    <w:lvl w:ilvl="0" w:tplc="0416000F">
      <w:start w:val="1"/>
      <w:numFmt w:val="decimal"/>
      <w:lvlText w:val="%1."/>
      <w:lvlJc w:val="left"/>
      <w:pPr>
        <w:ind w:left="926" w:hanging="360"/>
      </w:p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6AE366A9"/>
    <w:multiLevelType w:val="hybridMultilevel"/>
    <w:tmpl w:val="D4FC452E"/>
    <w:lvl w:ilvl="0" w:tplc="041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555E0"/>
    <w:multiLevelType w:val="hybridMultilevel"/>
    <w:tmpl w:val="964678B8"/>
    <w:lvl w:ilvl="0" w:tplc="BFDE4406">
      <w:start w:val="1"/>
      <w:numFmt w:val="upperRoman"/>
      <w:lvlText w:val="%1"/>
      <w:lvlJc w:val="left"/>
      <w:pPr>
        <w:ind w:left="1597" w:hanging="89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 w:tplc="0772E918">
      <w:numFmt w:val="bullet"/>
      <w:lvlText w:val="•"/>
      <w:lvlJc w:val="left"/>
      <w:pPr>
        <w:ind w:left="2527" w:hanging="89"/>
      </w:pPr>
      <w:rPr>
        <w:rFonts w:hint="default"/>
        <w:lang w:val="pt-PT" w:eastAsia="en-US" w:bidi="ar-SA"/>
      </w:rPr>
    </w:lvl>
    <w:lvl w:ilvl="2" w:tplc="BC14DD12">
      <w:numFmt w:val="bullet"/>
      <w:lvlText w:val="•"/>
      <w:lvlJc w:val="left"/>
      <w:pPr>
        <w:ind w:left="3455" w:hanging="89"/>
      </w:pPr>
      <w:rPr>
        <w:rFonts w:hint="default"/>
        <w:lang w:val="pt-PT" w:eastAsia="en-US" w:bidi="ar-SA"/>
      </w:rPr>
    </w:lvl>
    <w:lvl w:ilvl="3" w:tplc="AA0AE4C4">
      <w:numFmt w:val="bullet"/>
      <w:lvlText w:val="•"/>
      <w:lvlJc w:val="left"/>
      <w:pPr>
        <w:ind w:left="4383" w:hanging="89"/>
      </w:pPr>
      <w:rPr>
        <w:rFonts w:hint="default"/>
        <w:lang w:val="pt-PT" w:eastAsia="en-US" w:bidi="ar-SA"/>
      </w:rPr>
    </w:lvl>
    <w:lvl w:ilvl="4" w:tplc="ED58FDCA">
      <w:numFmt w:val="bullet"/>
      <w:lvlText w:val="•"/>
      <w:lvlJc w:val="left"/>
      <w:pPr>
        <w:ind w:left="5311" w:hanging="89"/>
      </w:pPr>
      <w:rPr>
        <w:rFonts w:hint="default"/>
        <w:lang w:val="pt-PT" w:eastAsia="en-US" w:bidi="ar-SA"/>
      </w:rPr>
    </w:lvl>
    <w:lvl w:ilvl="5" w:tplc="CB5ACA66">
      <w:numFmt w:val="bullet"/>
      <w:lvlText w:val="•"/>
      <w:lvlJc w:val="left"/>
      <w:pPr>
        <w:ind w:left="6239" w:hanging="89"/>
      </w:pPr>
      <w:rPr>
        <w:rFonts w:hint="default"/>
        <w:lang w:val="pt-PT" w:eastAsia="en-US" w:bidi="ar-SA"/>
      </w:rPr>
    </w:lvl>
    <w:lvl w:ilvl="6" w:tplc="4F9805E8">
      <w:numFmt w:val="bullet"/>
      <w:lvlText w:val="•"/>
      <w:lvlJc w:val="left"/>
      <w:pPr>
        <w:ind w:left="7167" w:hanging="89"/>
      </w:pPr>
      <w:rPr>
        <w:rFonts w:hint="default"/>
        <w:lang w:val="pt-PT" w:eastAsia="en-US" w:bidi="ar-SA"/>
      </w:rPr>
    </w:lvl>
    <w:lvl w:ilvl="7" w:tplc="D654F140">
      <w:numFmt w:val="bullet"/>
      <w:lvlText w:val="•"/>
      <w:lvlJc w:val="left"/>
      <w:pPr>
        <w:ind w:left="8095" w:hanging="89"/>
      </w:pPr>
      <w:rPr>
        <w:rFonts w:hint="default"/>
        <w:lang w:val="pt-PT" w:eastAsia="en-US" w:bidi="ar-SA"/>
      </w:rPr>
    </w:lvl>
    <w:lvl w:ilvl="8" w:tplc="ABA20D04">
      <w:numFmt w:val="bullet"/>
      <w:lvlText w:val="•"/>
      <w:lvlJc w:val="left"/>
      <w:pPr>
        <w:ind w:left="9023" w:hanging="89"/>
      </w:pPr>
      <w:rPr>
        <w:rFonts w:hint="default"/>
        <w:lang w:val="pt-PT" w:eastAsia="en-US" w:bidi="ar-SA"/>
      </w:rPr>
    </w:lvl>
  </w:abstractNum>
  <w:abstractNum w:abstractNumId="20">
    <w:nsid w:val="6BD2313E"/>
    <w:multiLevelType w:val="multilevel"/>
    <w:tmpl w:val="68B2D604"/>
    <w:lvl w:ilvl="0">
      <w:start w:val="1"/>
      <w:numFmt w:val="decimal"/>
      <w:lvlText w:val="%1."/>
      <w:lvlJc w:val="left"/>
      <w:pPr>
        <w:ind w:left="1305" w:hanging="1100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5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493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6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1100"/>
      </w:pPr>
      <w:rPr>
        <w:rFonts w:hint="default"/>
        <w:lang w:val="pt-PT" w:eastAsia="en-US" w:bidi="ar-SA"/>
      </w:rPr>
    </w:lvl>
  </w:abstractNum>
  <w:abstractNum w:abstractNumId="21">
    <w:nsid w:val="7DD52278"/>
    <w:multiLevelType w:val="hybridMultilevel"/>
    <w:tmpl w:val="344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5"/>
  </w:num>
  <w:num w:numId="5">
    <w:abstractNumId w:val="20"/>
  </w:num>
  <w:num w:numId="6">
    <w:abstractNumId w:val="1"/>
  </w:num>
  <w:num w:numId="7">
    <w:abstractNumId w:val="17"/>
  </w:num>
  <w:num w:numId="8">
    <w:abstractNumId w:val="7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8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3"/>
    <w:rsid w:val="00001AA8"/>
    <w:rsid w:val="0000601A"/>
    <w:rsid w:val="0002729C"/>
    <w:rsid w:val="0003084F"/>
    <w:rsid w:val="00046B0B"/>
    <w:rsid w:val="000B0D6D"/>
    <w:rsid w:val="000C14E1"/>
    <w:rsid w:val="000F6D48"/>
    <w:rsid w:val="001569D0"/>
    <w:rsid w:val="001677D1"/>
    <w:rsid w:val="001756BA"/>
    <w:rsid w:val="00180B54"/>
    <w:rsid w:val="00193D41"/>
    <w:rsid w:val="001A2E12"/>
    <w:rsid w:val="001A591E"/>
    <w:rsid w:val="001B6816"/>
    <w:rsid w:val="001E0E92"/>
    <w:rsid w:val="001E19A7"/>
    <w:rsid w:val="001E5536"/>
    <w:rsid w:val="001E5CA9"/>
    <w:rsid w:val="001E7747"/>
    <w:rsid w:val="001F1CE1"/>
    <w:rsid w:val="00215AF4"/>
    <w:rsid w:val="00222C35"/>
    <w:rsid w:val="00223C52"/>
    <w:rsid w:val="00224B58"/>
    <w:rsid w:val="002264B3"/>
    <w:rsid w:val="002D644D"/>
    <w:rsid w:val="002F6B5B"/>
    <w:rsid w:val="00324D53"/>
    <w:rsid w:val="00326015"/>
    <w:rsid w:val="003324A2"/>
    <w:rsid w:val="00391725"/>
    <w:rsid w:val="003C5F84"/>
    <w:rsid w:val="003D6C01"/>
    <w:rsid w:val="004112B6"/>
    <w:rsid w:val="00416469"/>
    <w:rsid w:val="0042003B"/>
    <w:rsid w:val="004229CB"/>
    <w:rsid w:val="00447AE9"/>
    <w:rsid w:val="00452F9E"/>
    <w:rsid w:val="00456ECF"/>
    <w:rsid w:val="00474634"/>
    <w:rsid w:val="00496856"/>
    <w:rsid w:val="004B661C"/>
    <w:rsid w:val="004F1ED1"/>
    <w:rsid w:val="004F66CB"/>
    <w:rsid w:val="005105CC"/>
    <w:rsid w:val="00515D32"/>
    <w:rsid w:val="005168FB"/>
    <w:rsid w:val="00525EFC"/>
    <w:rsid w:val="005358EA"/>
    <w:rsid w:val="005858F5"/>
    <w:rsid w:val="005A316B"/>
    <w:rsid w:val="005B12AC"/>
    <w:rsid w:val="005C5128"/>
    <w:rsid w:val="005D2AC5"/>
    <w:rsid w:val="005D2F79"/>
    <w:rsid w:val="005E7E77"/>
    <w:rsid w:val="005F1F33"/>
    <w:rsid w:val="005F565B"/>
    <w:rsid w:val="00601066"/>
    <w:rsid w:val="0063687F"/>
    <w:rsid w:val="00646F02"/>
    <w:rsid w:val="006879D3"/>
    <w:rsid w:val="00687DF5"/>
    <w:rsid w:val="006A0C82"/>
    <w:rsid w:val="006D2632"/>
    <w:rsid w:val="006E066C"/>
    <w:rsid w:val="006F31C0"/>
    <w:rsid w:val="00720793"/>
    <w:rsid w:val="00734E9B"/>
    <w:rsid w:val="00743A4F"/>
    <w:rsid w:val="00764FA3"/>
    <w:rsid w:val="00770AC5"/>
    <w:rsid w:val="00771435"/>
    <w:rsid w:val="007806FA"/>
    <w:rsid w:val="00784F80"/>
    <w:rsid w:val="007A38D5"/>
    <w:rsid w:val="007B1A08"/>
    <w:rsid w:val="007B65F2"/>
    <w:rsid w:val="00842C50"/>
    <w:rsid w:val="00871C6D"/>
    <w:rsid w:val="008803BE"/>
    <w:rsid w:val="00891945"/>
    <w:rsid w:val="00893A05"/>
    <w:rsid w:val="008B3488"/>
    <w:rsid w:val="008E1BB6"/>
    <w:rsid w:val="00903BF4"/>
    <w:rsid w:val="009173CB"/>
    <w:rsid w:val="0091792B"/>
    <w:rsid w:val="00921860"/>
    <w:rsid w:val="0092466E"/>
    <w:rsid w:val="009530D1"/>
    <w:rsid w:val="00953AFD"/>
    <w:rsid w:val="009553C7"/>
    <w:rsid w:val="009A2CC3"/>
    <w:rsid w:val="009B5874"/>
    <w:rsid w:val="009C252A"/>
    <w:rsid w:val="009D62D2"/>
    <w:rsid w:val="009E25CD"/>
    <w:rsid w:val="00A030D9"/>
    <w:rsid w:val="00A22A4F"/>
    <w:rsid w:val="00A27C6A"/>
    <w:rsid w:val="00A50238"/>
    <w:rsid w:val="00A507CD"/>
    <w:rsid w:val="00A60120"/>
    <w:rsid w:val="00A6693C"/>
    <w:rsid w:val="00A91875"/>
    <w:rsid w:val="00AA5F8B"/>
    <w:rsid w:val="00AD3C9B"/>
    <w:rsid w:val="00AE7750"/>
    <w:rsid w:val="00AF6D62"/>
    <w:rsid w:val="00B26632"/>
    <w:rsid w:val="00B618FB"/>
    <w:rsid w:val="00BA6D3A"/>
    <w:rsid w:val="00BD6F76"/>
    <w:rsid w:val="00BE2DCF"/>
    <w:rsid w:val="00C07097"/>
    <w:rsid w:val="00C2483E"/>
    <w:rsid w:val="00C33CC8"/>
    <w:rsid w:val="00C44BF3"/>
    <w:rsid w:val="00C464C9"/>
    <w:rsid w:val="00C8098F"/>
    <w:rsid w:val="00C84147"/>
    <w:rsid w:val="00C84696"/>
    <w:rsid w:val="00C851D0"/>
    <w:rsid w:val="00CA6544"/>
    <w:rsid w:val="00CD2D6E"/>
    <w:rsid w:val="00CD39CF"/>
    <w:rsid w:val="00D06955"/>
    <w:rsid w:val="00D17BE7"/>
    <w:rsid w:val="00D24E11"/>
    <w:rsid w:val="00D41C52"/>
    <w:rsid w:val="00D436F5"/>
    <w:rsid w:val="00D534F6"/>
    <w:rsid w:val="00D81EF2"/>
    <w:rsid w:val="00D8473A"/>
    <w:rsid w:val="00D92E96"/>
    <w:rsid w:val="00DA471C"/>
    <w:rsid w:val="00DC4A2C"/>
    <w:rsid w:val="00DF5389"/>
    <w:rsid w:val="00E34EC4"/>
    <w:rsid w:val="00E424CA"/>
    <w:rsid w:val="00E53E58"/>
    <w:rsid w:val="00E62943"/>
    <w:rsid w:val="00E86A2F"/>
    <w:rsid w:val="00EB130E"/>
    <w:rsid w:val="00EB54B5"/>
    <w:rsid w:val="00EC0162"/>
    <w:rsid w:val="00EE4180"/>
    <w:rsid w:val="00F15ADB"/>
    <w:rsid w:val="00F37C6E"/>
    <w:rsid w:val="00F52C7E"/>
    <w:rsid w:val="00F6203C"/>
    <w:rsid w:val="00F62B1F"/>
    <w:rsid w:val="00F91CD9"/>
    <w:rsid w:val="00FC42E0"/>
    <w:rsid w:val="00FD15EC"/>
    <w:rsid w:val="00FD2864"/>
    <w:rsid w:val="00FE60C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B2727D"/>
  <w15:chartTrackingRefBased/>
  <w15:docId w15:val="{7B6E58EE-3550-44CC-9E48-8860879C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64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E86A2F"/>
    <w:pPr>
      <w:spacing w:before="1"/>
      <w:ind w:left="3258" w:right="3335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E86A2F"/>
    <w:pPr>
      <w:spacing w:before="96"/>
      <w:ind w:left="1305" w:hanging="1100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DF5"/>
  </w:style>
  <w:style w:type="paragraph" w:styleId="Rodap">
    <w:name w:val="footer"/>
    <w:basedOn w:val="Normal"/>
    <w:link w:val="Rodap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DF5"/>
  </w:style>
  <w:style w:type="table" w:styleId="Tabelacomgrade">
    <w:name w:val="Table Grid"/>
    <w:basedOn w:val="Tabelanormal"/>
    <w:uiPriority w:val="59"/>
    <w:rsid w:val="0068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58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8F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86A2F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86A2F"/>
    <w:rPr>
      <w:rFonts w:ascii="Calibri" w:eastAsia="Calibri" w:hAnsi="Calibri" w:cs="Calibri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E86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6A2F"/>
    <w:pPr>
      <w:ind w:left="206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E86A2F"/>
    <w:rPr>
      <w:rFonts w:ascii="Calibri" w:eastAsia="Calibri" w:hAnsi="Calibri" w:cs="Calibr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E86A2F"/>
    <w:pPr>
      <w:spacing w:before="94"/>
      <w:ind w:left="206"/>
      <w:jc w:val="both"/>
    </w:pPr>
  </w:style>
  <w:style w:type="paragraph" w:customStyle="1" w:styleId="TableParagraph">
    <w:name w:val="Table Paragraph"/>
    <w:basedOn w:val="Normal"/>
    <w:uiPriority w:val="1"/>
    <w:qFormat/>
    <w:rsid w:val="00E86A2F"/>
    <w:pPr>
      <w:spacing w:before="13"/>
    </w:pPr>
  </w:style>
  <w:style w:type="character" w:styleId="Hyperlink">
    <w:name w:val="Hyperlink"/>
    <w:basedOn w:val="Fontepargpadro"/>
    <w:uiPriority w:val="99"/>
    <w:unhideWhenUsed/>
    <w:rsid w:val="00E86A2F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846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46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4696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46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4696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CA65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7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3C1B-9C52-4A07-AB4E-A32E3A88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Ribeiro</dc:creator>
  <cp:keywords/>
  <dc:description/>
  <cp:lastModifiedBy>Fabio da Silva Mattos</cp:lastModifiedBy>
  <cp:revision>3</cp:revision>
  <cp:lastPrinted>2024-12-16T21:17:00Z</cp:lastPrinted>
  <dcterms:created xsi:type="dcterms:W3CDTF">2026-03-02T20:27:00Z</dcterms:created>
  <dcterms:modified xsi:type="dcterms:W3CDTF">2026-03-02T20:28:00Z</dcterms:modified>
</cp:coreProperties>
</file>