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875F" w14:textId="77777777"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EAC130A" w14:textId="77777777" w:rsidR="00A174EC" w:rsidRDefault="005F3B21" w:rsidP="004E0F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ATO ADMINISTRATIVO –</w:t>
      </w:r>
      <w:r w:rsid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807855">
        <w:rPr>
          <w:rFonts w:eastAsia="Times New Roman" w:cstheme="minorHAnsi"/>
          <w:b/>
          <w:bCs/>
          <w:sz w:val="24"/>
          <w:szCs w:val="24"/>
          <w:lang w:eastAsia="pt-BR"/>
        </w:rPr>
        <w:t>XXX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/ </w:t>
      </w:r>
      <w:r w:rsidR="000C08BB">
        <w:rPr>
          <w:rFonts w:eastAsia="Times New Roman" w:cstheme="minorHAnsi"/>
          <w:b/>
          <w:bCs/>
          <w:sz w:val="24"/>
          <w:szCs w:val="24"/>
          <w:lang w:eastAsia="pt-BR"/>
        </w:rPr>
        <w:t>ANO</w:t>
      </w:r>
    </w:p>
    <w:p w14:paraId="3A634412" w14:textId="77777777" w:rsidR="004E0FCC" w:rsidRPr="004E0FCC" w:rsidRDefault="004E0FCC" w:rsidP="004E0F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D372D6D" w14:textId="77777777" w:rsidR="00A174EC" w:rsidRDefault="005F3B21" w:rsidP="004E0FCC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Dispõe sobre </w:t>
      </w:r>
      <w:proofErr w:type="spellStart"/>
      <w:r w:rsidR="000C08BB" w:rsidRPr="003F65D9">
        <w:rPr>
          <w:rFonts w:eastAsia="Times New Roman" w:cstheme="minorHAnsi"/>
          <w:b/>
          <w:color w:val="FF0000"/>
          <w:sz w:val="24"/>
          <w:szCs w:val="24"/>
          <w:highlight w:val="yellow"/>
          <w:lang w:eastAsia="pt-BR"/>
        </w:rPr>
        <w:t>xxxxxxxxx</w:t>
      </w:r>
      <w:proofErr w:type="spellEnd"/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 no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âmbito </w:t>
      </w:r>
      <w:r w:rsidRPr="00A174EC">
        <w:rPr>
          <w:rFonts w:eastAsia="Times New Roman" w:cstheme="minorHAnsi"/>
          <w:b/>
          <w:sz w:val="24"/>
          <w:szCs w:val="24"/>
          <w:lang w:eastAsia="pt-BR"/>
        </w:rPr>
        <w:t>da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Fundação</w:t>
      </w:r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 Estadual</w:t>
      </w:r>
      <w:r w:rsidR="00DD6E1C">
        <w:rPr>
          <w:rFonts w:eastAsia="Times New Roman" w:cstheme="minorHAnsi"/>
          <w:b/>
          <w:sz w:val="24"/>
          <w:szCs w:val="24"/>
          <w:lang w:eastAsia="pt-BR"/>
        </w:rPr>
        <w:t xml:space="preserve"> de Inovação em Saúde – </w:t>
      </w:r>
      <w:proofErr w:type="spellStart"/>
      <w:r w:rsidR="00DD6E1C">
        <w:rPr>
          <w:rFonts w:eastAsia="Times New Roman" w:cstheme="minorHAnsi"/>
          <w:b/>
          <w:sz w:val="24"/>
          <w:szCs w:val="24"/>
          <w:lang w:eastAsia="pt-BR"/>
        </w:rPr>
        <w:t>iNOVA</w:t>
      </w:r>
      <w:proofErr w:type="spellEnd"/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Capixaba.</w:t>
      </w:r>
    </w:p>
    <w:p w14:paraId="18D65BA2" w14:textId="77777777" w:rsidR="004E0FCC" w:rsidRPr="00A174EC" w:rsidRDefault="004E0FCC" w:rsidP="004E0FCC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72860FB2" w14:textId="77777777" w:rsid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A174EC">
        <w:rPr>
          <w:rFonts w:eastAsia="Times New Roman" w:cstheme="minorHAnsi"/>
          <w:bCs/>
          <w:sz w:val="24"/>
          <w:szCs w:val="24"/>
          <w:lang w:eastAsia="pt-BR"/>
        </w:rPr>
        <w:t>O Diretor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de </w:t>
      </w:r>
      <w:r w:rsidR="000C08BB" w:rsidRPr="000C08BB">
        <w:rPr>
          <w:rFonts w:eastAsia="Times New Roman" w:cstheme="minorHAnsi"/>
          <w:bCs/>
          <w:color w:val="FF0000"/>
          <w:sz w:val="24"/>
          <w:szCs w:val="24"/>
          <w:lang w:eastAsia="pt-BR"/>
        </w:rPr>
        <w:t>(o nome da diretoria)</w:t>
      </w:r>
      <w:r w:rsidRPr="00A174EC">
        <w:rPr>
          <w:rFonts w:eastAsia="Times New Roman" w:cstheme="minorHAnsi"/>
          <w:bCs/>
          <w:sz w:val="24"/>
          <w:szCs w:val="24"/>
          <w:lang w:eastAsia="pt-BR"/>
        </w:rPr>
        <w:t>, no uso de suas atribuições e competências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conferidas pela Portaria n.º 16-R de 13 de outubro de 2021</w:t>
      </w:r>
      <w:r w:rsidR="00A174EC">
        <w:rPr>
          <w:rFonts w:eastAsia="Times New Roman" w:cstheme="minorHAnsi"/>
          <w:bCs/>
          <w:sz w:val="24"/>
          <w:szCs w:val="24"/>
          <w:lang w:eastAsia="pt-BR"/>
        </w:rPr>
        <w:t>,</w:t>
      </w:r>
    </w:p>
    <w:p w14:paraId="1C150233" w14:textId="77777777" w:rsidR="00A174EC" w:rsidRPr="00A174EC" w:rsidRDefault="00A174EC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14:paraId="6D020C9B" w14:textId="77777777" w:rsidR="00A174EC" w:rsidRPr="000C08BB" w:rsidRDefault="00A174EC" w:rsidP="00A174EC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1º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14:paraId="02AA8B5A" w14:textId="77777777" w:rsidR="004E0FC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2º</w:t>
      </w:r>
      <w:r w:rsidR="000C08BB">
        <w:rPr>
          <w:rFonts w:cstheme="minorHAnsi"/>
          <w:bCs/>
          <w:sz w:val="24"/>
          <w:szCs w:val="24"/>
        </w:rPr>
        <w:t xml:space="preserve"> </w:t>
      </w:r>
    </w:p>
    <w:p w14:paraId="63B0A4AE" w14:textId="77777777" w:rsidR="005F0BC5" w:rsidRDefault="00A174EC" w:rsidP="004E0FC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3º</w:t>
      </w:r>
      <w:r w:rsidR="009445B2">
        <w:rPr>
          <w:rFonts w:cstheme="minorHAnsi"/>
          <w:bCs/>
          <w:sz w:val="24"/>
          <w:szCs w:val="24"/>
        </w:rPr>
        <w:t xml:space="preserve"> </w:t>
      </w:r>
    </w:p>
    <w:p w14:paraId="0AAA8EC5" w14:textId="77777777" w:rsidR="004E0FCC" w:rsidRPr="003424F6" w:rsidRDefault="004E0FCC" w:rsidP="004E0FC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14:paraId="4C33C0BB" w14:textId="77777777" w:rsidR="00A174E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142C7E">
        <w:rPr>
          <w:rFonts w:cstheme="minorHAnsi"/>
          <w:b/>
          <w:bCs/>
          <w:sz w:val="24"/>
          <w:szCs w:val="24"/>
        </w:rPr>
        <w:t xml:space="preserve">Parágrafo </w:t>
      </w:r>
      <w:r w:rsidR="00142C7E">
        <w:rPr>
          <w:rFonts w:cstheme="minorHAnsi"/>
          <w:b/>
          <w:bCs/>
          <w:sz w:val="24"/>
          <w:szCs w:val="24"/>
        </w:rPr>
        <w:t>Ú</w:t>
      </w:r>
      <w:r w:rsidRPr="00142C7E">
        <w:rPr>
          <w:rFonts w:cstheme="minorHAnsi"/>
          <w:b/>
          <w:bCs/>
          <w:sz w:val="24"/>
          <w:szCs w:val="24"/>
        </w:rPr>
        <w:t>nico.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9445B2">
        <w:rPr>
          <w:rFonts w:cstheme="minorHAnsi"/>
          <w:bCs/>
          <w:color w:val="FF0000"/>
          <w:sz w:val="24"/>
          <w:szCs w:val="24"/>
        </w:rPr>
        <w:t>(descrever</w:t>
      </w:r>
      <w:r w:rsidR="005F0BC5">
        <w:rPr>
          <w:rFonts w:cstheme="minorHAnsi"/>
          <w:bCs/>
          <w:color w:val="FF0000"/>
          <w:sz w:val="24"/>
          <w:szCs w:val="24"/>
        </w:rPr>
        <w:t>, se aplicável</w:t>
      </w:r>
      <w:r w:rsidR="009445B2">
        <w:rPr>
          <w:rFonts w:cstheme="minorHAnsi"/>
          <w:bCs/>
          <w:color w:val="FF0000"/>
          <w:sz w:val="24"/>
          <w:szCs w:val="24"/>
        </w:rPr>
        <w:t>)</w:t>
      </w:r>
      <w:r w:rsidR="00142C7E">
        <w:rPr>
          <w:rFonts w:cstheme="minorHAnsi"/>
          <w:bCs/>
          <w:sz w:val="24"/>
          <w:szCs w:val="24"/>
        </w:rPr>
        <w:t>.</w:t>
      </w:r>
    </w:p>
    <w:p w14:paraId="7875A35E" w14:textId="77777777" w:rsidR="004E0FCC" w:rsidRPr="004E0FCC" w:rsidRDefault="004E0FC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14:paraId="54093A65" w14:textId="77777777" w:rsidR="00142C7E" w:rsidRPr="004E0FC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5º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14:paraId="0112083E" w14:textId="77777777" w:rsidR="00A174EC" w:rsidRPr="00142C7E" w:rsidRDefault="00142C7E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6</w:t>
      </w:r>
      <w:r w:rsidRPr="003424F6">
        <w:rPr>
          <w:rFonts w:cstheme="minorHAnsi"/>
          <w:b/>
          <w:bCs/>
          <w:sz w:val="24"/>
          <w:szCs w:val="24"/>
        </w:rPr>
        <w:t>º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42C7E">
        <w:rPr>
          <w:rFonts w:cstheme="minorHAnsi"/>
          <w:bCs/>
          <w:sz w:val="24"/>
          <w:szCs w:val="24"/>
        </w:rPr>
        <w:t>Este Ato Administrativo entra em vigor na data de sua edição.</w:t>
      </w:r>
    </w:p>
    <w:p w14:paraId="2BD2D3F1" w14:textId="77777777" w:rsidR="00A174EC" w:rsidRDefault="00A174EC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52199ED7" w14:textId="77777777" w:rsidR="004E0FCC" w:rsidRPr="00142C7E" w:rsidRDefault="004E0FCC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3BEF7EBA" w14:textId="77777777" w:rsidR="00A174EC" w:rsidRDefault="009445B2" w:rsidP="004E0FC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Vila Velha/</w:t>
      </w:r>
      <w:proofErr w:type="gramStart"/>
      <w:r>
        <w:rPr>
          <w:rFonts w:cstheme="minorHAnsi"/>
          <w:sz w:val="24"/>
          <w:szCs w:val="24"/>
        </w:rPr>
        <w:t xml:space="preserve">ES, 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proofErr w:type="gramEnd"/>
      <w:r w:rsidR="00A174EC" w:rsidRPr="000F12BC"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de 20xx</w:t>
      </w:r>
      <w:r w:rsidR="00A174EC" w:rsidRPr="000F12BC">
        <w:rPr>
          <w:rFonts w:cstheme="minorHAnsi"/>
          <w:sz w:val="24"/>
          <w:szCs w:val="24"/>
        </w:rPr>
        <w:t>.</w:t>
      </w:r>
    </w:p>
    <w:p w14:paraId="6DDD74D8" w14:textId="77777777" w:rsidR="004E0FCC" w:rsidRDefault="004E0FCC" w:rsidP="004E0FCC">
      <w:pPr>
        <w:jc w:val="center"/>
        <w:rPr>
          <w:rFonts w:cstheme="minorHAnsi"/>
          <w:sz w:val="24"/>
          <w:szCs w:val="24"/>
        </w:rPr>
      </w:pPr>
    </w:p>
    <w:p w14:paraId="63D8630D" w14:textId="77777777" w:rsidR="004E0FCC" w:rsidRPr="000F12BC" w:rsidRDefault="004E0FCC" w:rsidP="004E0FCC">
      <w:pPr>
        <w:jc w:val="center"/>
        <w:rPr>
          <w:rFonts w:cstheme="minorHAnsi"/>
          <w:sz w:val="24"/>
          <w:szCs w:val="24"/>
        </w:rPr>
      </w:pPr>
    </w:p>
    <w:p w14:paraId="7F5CC8CE" w14:textId="77777777" w:rsidR="00A174EC" w:rsidRPr="009445B2" w:rsidRDefault="009445B2" w:rsidP="00A174E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445B2">
        <w:rPr>
          <w:rFonts w:cstheme="minorHAnsi"/>
          <w:b/>
          <w:bCs/>
          <w:color w:val="FF0000"/>
          <w:sz w:val="24"/>
          <w:szCs w:val="24"/>
        </w:rPr>
        <w:t>NOME</w:t>
      </w:r>
      <w:r>
        <w:rPr>
          <w:rFonts w:cstheme="minorHAnsi"/>
          <w:b/>
          <w:bCs/>
          <w:color w:val="FF0000"/>
          <w:sz w:val="24"/>
          <w:szCs w:val="24"/>
        </w:rPr>
        <w:t xml:space="preserve"> DO DIRETOR</w:t>
      </w:r>
    </w:p>
    <w:p w14:paraId="259073EF" w14:textId="77777777" w:rsidR="00A174EC" w:rsidRDefault="00A174EC" w:rsidP="00A174EC">
      <w:pPr>
        <w:jc w:val="center"/>
        <w:rPr>
          <w:rFonts w:cstheme="minorHAnsi"/>
          <w:bCs/>
          <w:color w:val="FF0000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>Diretor</w:t>
      </w:r>
      <w:r w:rsidR="006228CF">
        <w:rPr>
          <w:rFonts w:cstheme="minorHAnsi"/>
          <w:bCs/>
          <w:color w:val="000000" w:themeColor="text1"/>
          <w:sz w:val="24"/>
          <w:szCs w:val="24"/>
        </w:rPr>
        <w:t>ia</w:t>
      </w: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45B2" w:rsidRPr="009445B2">
        <w:rPr>
          <w:rFonts w:cstheme="minorHAnsi"/>
          <w:bCs/>
          <w:color w:val="FF0000"/>
          <w:sz w:val="24"/>
          <w:szCs w:val="24"/>
        </w:rPr>
        <w:t>(Nome da diretoria)</w:t>
      </w:r>
      <w:r w:rsidR="006228CF">
        <w:rPr>
          <w:rFonts w:cstheme="minorHAnsi"/>
          <w:bCs/>
          <w:color w:val="FF0000"/>
          <w:sz w:val="24"/>
          <w:szCs w:val="24"/>
        </w:rPr>
        <w:t xml:space="preserve"> </w:t>
      </w:r>
      <w:r w:rsidR="006228CF" w:rsidRPr="006228CF">
        <w:rPr>
          <w:rFonts w:cstheme="minorHAnsi"/>
          <w:bCs/>
          <w:sz w:val="24"/>
          <w:szCs w:val="24"/>
        </w:rPr>
        <w:t xml:space="preserve">do Hospital </w:t>
      </w:r>
      <w:r w:rsidR="006228CF">
        <w:rPr>
          <w:rFonts w:cstheme="minorHAnsi"/>
          <w:bCs/>
          <w:color w:val="FF0000"/>
          <w:sz w:val="24"/>
          <w:szCs w:val="24"/>
        </w:rPr>
        <w:t>(Nome do Hospital)</w:t>
      </w:r>
    </w:p>
    <w:p w14:paraId="31BC5D49" w14:textId="77777777" w:rsidR="00A22A4F" w:rsidRPr="004E0FCC" w:rsidRDefault="00A174EC" w:rsidP="004E0FC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Fundação Estadual de Inovação em Saúde - </w:t>
      </w:r>
      <w:proofErr w:type="spellStart"/>
      <w:r w:rsidRPr="003C69B7">
        <w:rPr>
          <w:rFonts w:cstheme="minorHAnsi"/>
          <w:bCs/>
          <w:color w:val="000000" w:themeColor="text1"/>
          <w:sz w:val="24"/>
          <w:szCs w:val="24"/>
        </w:rPr>
        <w:t>iNOVA</w:t>
      </w:r>
      <w:proofErr w:type="spellEnd"/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 Capixaba</w:t>
      </w:r>
    </w:p>
    <w:sectPr w:rsidR="00A22A4F" w:rsidRPr="004E0FCC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FF8E" w14:textId="77777777" w:rsidR="005E6153" w:rsidRDefault="005E6153" w:rsidP="00687DF5">
      <w:pPr>
        <w:spacing w:after="0" w:line="240" w:lineRule="auto"/>
      </w:pPr>
      <w:r>
        <w:separator/>
      </w:r>
    </w:p>
  </w:endnote>
  <w:endnote w:type="continuationSeparator" w:id="0">
    <w:p w14:paraId="31AE2CEB" w14:textId="77777777" w:rsidR="005E6153" w:rsidRDefault="005E6153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1235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9148323"/>
          <w:docPartObj>
            <w:docPartGallery w:val="Page Numbers (Top of Page)"/>
            <w:docPartUnique/>
          </w:docPartObj>
        </w:sdtPr>
        <w:sdtEndPr/>
        <w:sdtContent>
          <w:p w14:paraId="79624FA7" w14:textId="77777777" w:rsidR="009445B2" w:rsidRDefault="008679E8" w:rsidP="009445B2">
            <w:pPr>
              <w:pStyle w:val="Rodap"/>
              <w:tabs>
                <w:tab w:val="left" w:pos="1380"/>
                <w:tab w:val="right" w:pos="7231"/>
              </w:tabs>
            </w:pPr>
            <w:r w:rsidRPr="008679E8"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0C5C2E8F" wp14:editId="4772EE47">
                  <wp:simplePos x="0" y="0"/>
                  <wp:positionH relativeFrom="margin">
                    <wp:posOffset>1949450</wp:posOffset>
                  </wp:positionH>
                  <wp:positionV relativeFrom="paragraph">
                    <wp:posOffset>79375</wp:posOffset>
                  </wp:positionV>
                  <wp:extent cx="1882140" cy="459740"/>
                  <wp:effectExtent l="0" t="0" r="3810" b="0"/>
                  <wp:wrapNone/>
                  <wp:docPr id="10" name="Imagem 10" descr="C:\Users\luanr\Desktop\Logo H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anr\Desktop\Logo H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9E8">
              <w:rPr>
                <w:noProof/>
                <w:lang w:eastAsia="pt-BR"/>
              </w:rPr>
              <w:drawing>
                <wp:anchor distT="0" distB="0" distL="114300" distR="114300" simplePos="0" relativeHeight="251688960" behindDoc="1" locked="0" layoutInCell="1" allowOverlap="1" wp14:anchorId="1F2BFAD4" wp14:editId="7542531B">
                  <wp:simplePos x="0" y="0"/>
                  <wp:positionH relativeFrom="page">
                    <wp:posOffset>4641850</wp:posOffset>
                  </wp:positionH>
                  <wp:positionV relativeFrom="paragraph">
                    <wp:posOffset>-75565</wp:posOffset>
                  </wp:positionV>
                  <wp:extent cx="2877185" cy="695960"/>
                  <wp:effectExtent l="0" t="0" r="0" b="8890"/>
                  <wp:wrapNone/>
                  <wp:docPr id="11" name="Imagem 11" descr="E:\Papelaria iNova Capixaba\Word\Rodapé - 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pelaria iNova Capixaba\Word\Rodapé - 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79E8"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C7B2694" wp14:editId="6B83A14D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-12065</wp:posOffset>
                      </wp:positionV>
                      <wp:extent cx="1874520" cy="619760"/>
                      <wp:effectExtent l="0" t="0" r="0" b="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E0BCB" w14:textId="77777777"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>Rua São José, 76 – Centro</w:t>
                                  </w:r>
                                </w:p>
                                <w:p w14:paraId="62C75405" w14:textId="77777777"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 xml:space="preserve">Vitória - ES, CEP 29010-430 </w:t>
                                  </w:r>
                                </w:p>
                                <w:p w14:paraId="13EF2587" w14:textId="77777777"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>Telefones: (27) 3636-4700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7D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47.55pt;margin-top:-.95pt;width:147.6pt;height:4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" filled="f" stroked="f">
                      <v:textbox>
                        <w:txbxContent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>Rua São José, 76 – Centro</w:t>
                            </w:r>
                          </w:p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 xml:space="preserve">Vitória - ES, CEP 29010-430 </w:t>
                            </w:r>
                          </w:p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>Telefones: (27) 3636-4700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70C1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33D00740" wp14:editId="4EB2FAE4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9844405</wp:posOffset>
                  </wp:positionV>
                  <wp:extent cx="3267075" cy="495300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4B96C0C3" w14:textId="77777777" w:rsidR="00FF42D1" w:rsidRPr="006704B6" w:rsidRDefault="005E6153" w:rsidP="00FF42D1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716DE5DC" w14:textId="77777777"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720" w14:textId="77777777" w:rsidR="005E6153" w:rsidRDefault="005E6153" w:rsidP="00687DF5">
      <w:pPr>
        <w:spacing w:after="0" w:line="240" w:lineRule="auto"/>
      </w:pPr>
      <w:r>
        <w:separator/>
      </w:r>
    </w:p>
  </w:footnote>
  <w:footnote w:type="continuationSeparator" w:id="0">
    <w:p w14:paraId="00289582" w14:textId="77777777" w:rsidR="005E6153" w:rsidRDefault="005E6153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0EA25E71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437C23C7" w14:textId="77777777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53DF509E" wp14:editId="3924B163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C7564A2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30DDBED6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060DC263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58E6FF51" w14:textId="77777777" w:rsidR="00865C55" w:rsidRDefault="00A174EC" w:rsidP="008078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 xml:space="preserve">DIREÇÃO </w:t>
          </w:r>
          <w:r w:rsidR="00807855" w:rsidRPr="003F65D9">
            <w:rPr>
              <w:rFonts w:ascii="Calibri" w:hAnsi="Calibri"/>
              <w:b/>
              <w:iCs/>
              <w:color w:val="FF0000"/>
            </w:rPr>
            <w:t>(NOME DA DIREÇÃO)</w:t>
          </w:r>
        </w:p>
      </w:tc>
    </w:tr>
  </w:tbl>
  <w:p w14:paraId="45EEED9C" w14:textId="77777777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4FB603B2" wp14:editId="14B8B09D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1A6" w14:textId="7777777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434FD219" wp14:editId="683BD7AE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ACE1CCE" wp14:editId="3033E893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15FD3"/>
    <w:rsid w:val="00073262"/>
    <w:rsid w:val="000C08BB"/>
    <w:rsid w:val="000F6D48"/>
    <w:rsid w:val="00142C7E"/>
    <w:rsid w:val="00151D6E"/>
    <w:rsid w:val="00193D41"/>
    <w:rsid w:val="001B6816"/>
    <w:rsid w:val="001C66FA"/>
    <w:rsid w:val="001E19A7"/>
    <w:rsid w:val="00210989"/>
    <w:rsid w:val="00216B87"/>
    <w:rsid w:val="002D644D"/>
    <w:rsid w:val="002F6B5B"/>
    <w:rsid w:val="003A3664"/>
    <w:rsid w:val="003A70C1"/>
    <w:rsid w:val="003E4DB6"/>
    <w:rsid w:val="003F65D9"/>
    <w:rsid w:val="00401E1D"/>
    <w:rsid w:val="00414A9C"/>
    <w:rsid w:val="0042003B"/>
    <w:rsid w:val="00446DF4"/>
    <w:rsid w:val="004B685B"/>
    <w:rsid w:val="004E0FCC"/>
    <w:rsid w:val="00505311"/>
    <w:rsid w:val="005105CC"/>
    <w:rsid w:val="005168FB"/>
    <w:rsid w:val="0056322C"/>
    <w:rsid w:val="00584E33"/>
    <w:rsid w:val="005E6153"/>
    <w:rsid w:val="005E6362"/>
    <w:rsid w:val="005F0BC5"/>
    <w:rsid w:val="005F3B21"/>
    <w:rsid w:val="005F565B"/>
    <w:rsid w:val="006228CF"/>
    <w:rsid w:val="006879D3"/>
    <w:rsid w:val="00687DF5"/>
    <w:rsid w:val="00716ABF"/>
    <w:rsid w:val="00733708"/>
    <w:rsid w:val="00753BF9"/>
    <w:rsid w:val="007637F2"/>
    <w:rsid w:val="00771435"/>
    <w:rsid w:val="00773A9F"/>
    <w:rsid w:val="007A6AC1"/>
    <w:rsid w:val="007B09A6"/>
    <w:rsid w:val="007F19D4"/>
    <w:rsid w:val="00807855"/>
    <w:rsid w:val="00840632"/>
    <w:rsid w:val="0084382C"/>
    <w:rsid w:val="00843FB5"/>
    <w:rsid w:val="00865C55"/>
    <w:rsid w:val="008679E8"/>
    <w:rsid w:val="008A12BD"/>
    <w:rsid w:val="008E1BB6"/>
    <w:rsid w:val="008F1FDB"/>
    <w:rsid w:val="00913A55"/>
    <w:rsid w:val="009445B2"/>
    <w:rsid w:val="00980680"/>
    <w:rsid w:val="00996693"/>
    <w:rsid w:val="009A2CC3"/>
    <w:rsid w:val="009C15B9"/>
    <w:rsid w:val="00A174EC"/>
    <w:rsid w:val="00A22A4F"/>
    <w:rsid w:val="00A6693C"/>
    <w:rsid w:val="00A91875"/>
    <w:rsid w:val="00B4715F"/>
    <w:rsid w:val="00B83E80"/>
    <w:rsid w:val="00BE5A87"/>
    <w:rsid w:val="00BE7190"/>
    <w:rsid w:val="00BF22D4"/>
    <w:rsid w:val="00C001A1"/>
    <w:rsid w:val="00C07097"/>
    <w:rsid w:val="00C851D0"/>
    <w:rsid w:val="00CD3457"/>
    <w:rsid w:val="00CD36D9"/>
    <w:rsid w:val="00D04F57"/>
    <w:rsid w:val="00D41C52"/>
    <w:rsid w:val="00DA471C"/>
    <w:rsid w:val="00DC0425"/>
    <w:rsid w:val="00DD6E1C"/>
    <w:rsid w:val="00E35800"/>
    <w:rsid w:val="00E871B3"/>
    <w:rsid w:val="00EB76E4"/>
    <w:rsid w:val="00EC0162"/>
    <w:rsid w:val="00ED3CC5"/>
    <w:rsid w:val="00EE6504"/>
    <w:rsid w:val="00EF676B"/>
    <w:rsid w:val="00F91CD9"/>
    <w:rsid w:val="00F97A9A"/>
    <w:rsid w:val="00FE278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2729A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262D-D93E-45CC-83A6-B9341A9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2022-07-18T12:10:00Z</dcterms:created>
  <dcterms:modified xsi:type="dcterms:W3CDTF">2022-07-18T12:10:00Z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